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D8E" w:rsidRDefault="00B73D8E">
      <w:pPr>
        <w:pStyle w:val="22"/>
        <w:rPr>
          <w:lang w:val="en-US"/>
        </w:rPr>
      </w:pPr>
    </w:p>
    <w:p w:rsidR="00B73D8E" w:rsidRDefault="00B73D8E">
      <w:pPr>
        <w:pStyle w:val="22"/>
        <w:rPr>
          <w:lang w:val="en-US"/>
        </w:rPr>
      </w:pPr>
    </w:p>
    <w:p w:rsidR="0077245E" w:rsidRPr="006657B1" w:rsidRDefault="0077245E">
      <w:pPr>
        <w:pStyle w:val="22"/>
      </w:pPr>
      <w:r w:rsidRPr="006657B1">
        <w:t>ТЕХНИЧЕСКОЕ ЗАДАНИЕ</w:t>
      </w:r>
    </w:p>
    <w:p w:rsidR="0077245E" w:rsidRPr="006657B1" w:rsidRDefault="0077245E">
      <w:pPr>
        <w:pStyle w:val="22"/>
      </w:pPr>
      <w:r w:rsidRPr="006657B1">
        <w:t xml:space="preserve">на открытый </w:t>
      </w:r>
      <w:r w:rsidR="00E670EA">
        <w:t>запрос предложений</w:t>
      </w:r>
      <w:r w:rsidRPr="006657B1">
        <w:t xml:space="preserve"> по выбору исполнителя работ </w:t>
      </w:r>
    </w:p>
    <w:p w:rsidR="006657B1" w:rsidRPr="006657B1" w:rsidRDefault="00966C16">
      <w:pPr>
        <w:ind w:left="360"/>
        <w:jc w:val="center"/>
        <w:rPr>
          <w:b/>
        </w:rPr>
      </w:pPr>
      <w:r>
        <w:rPr>
          <w:b/>
        </w:rPr>
        <w:t>по изготовлению комплекта обмотки, поставке и замене</w:t>
      </w:r>
      <w:r w:rsidR="006657B1" w:rsidRPr="006657B1">
        <w:rPr>
          <w:b/>
        </w:rPr>
        <w:t xml:space="preserve"> обмотки статора </w:t>
      </w:r>
    </w:p>
    <w:p w:rsidR="0077245E" w:rsidRPr="006657B1" w:rsidRDefault="006657B1" w:rsidP="006657B1">
      <w:pPr>
        <w:ind w:left="360"/>
        <w:jc w:val="center"/>
        <w:rPr>
          <w:b/>
        </w:rPr>
      </w:pPr>
      <w:r w:rsidRPr="006657B1">
        <w:rPr>
          <w:b/>
        </w:rPr>
        <w:t>гидрогенератора №</w:t>
      </w:r>
      <w:r w:rsidR="00BD788E" w:rsidRPr="00BD788E">
        <w:rPr>
          <w:b/>
        </w:rPr>
        <w:t>2</w:t>
      </w:r>
      <w:r w:rsidRPr="006657B1">
        <w:rPr>
          <w:b/>
        </w:rPr>
        <w:t xml:space="preserve"> Маткожненской ГЭС Каскада Выгских ГЭС</w:t>
      </w:r>
      <w:r w:rsidR="00966C16">
        <w:rPr>
          <w:b/>
        </w:rPr>
        <w:t xml:space="preserve"> филиала «Карельский» ОАО «ТГК-1»</w:t>
      </w:r>
    </w:p>
    <w:p w:rsidR="006657B1" w:rsidRPr="00345E24" w:rsidRDefault="006657B1" w:rsidP="006657B1">
      <w:pPr>
        <w:jc w:val="center"/>
      </w:pPr>
      <w:r>
        <w:t>Номер закупки по ГКПЗ-</w:t>
      </w:r>
      <w:r w:rsidRPr="0074084B">
        <w:t xml:space="preserve"> </w:t>
      </w:r>
      <w:r w:rsidRPr="006657B1">
        <w:t>3300/2.4-6</w:t>
      </w:r>
      <w:r w:rsidR="00BD788E" w:rsidRPr="00345E24">
        <w:t>1</w:t>
      </w:r>
    </w:p>
    <w:p w:rsidR="006657B1" w:rsidRPr="006657B1" w:rsidRDefault="006657B1" w:rsidP="006657B1">
      <w:pPr>
        <w:jc w:val="center"/>
      </w:pPr>
      <w:r>
        <w:t xml:space="preserve">Официальная публикация на </w:t>
      </w:r>
      <w:r w:rsidR="00C15A2E">
        <w:t>сайте ОАО «ТГК-1» (</w:t>
      </w:r>
      <w:hyperlink r:id="rId9" w:history="1">
        <w:r w:rsidR="00C15A2E" w:rsidRPr="009A6D0D">
          <w:rPr>
            <w:rStyle w:val="af0"/>
            <w:lang w:val="en-US"/>
          </w:rPr>
          <w:t>http</w:t>
        </w:r>
        <w:r w:rsidR="00C15A2E" w:rsidRPr="009A6D0D">
          <w:rPr>
            <w:rStyle w:val="af0"/>
          </w:rPr>
          <w:t>://</w:t>
        </w:r>
        <w:r w:rsidR="00C15A2E" w:rsidRPr="009A6D0D">
          <w:rPr>
            <w:rStyle w:val="af0"/>
            <w:lang w:val="en-US"/>
          </w:rPr>
          <w:t>www</w:t>
        </w:r>
        <w:r w:rsidR="00C15A2E" w:rsidRPr="00DD24EE">
          <w:rPr>
            <w:rStyle w:val="af0"/>
          </w:rPr>
          <w:t>.</w:t>
        </w:r>
        <w:r w:rsidR="00C15A2E" w:rsidRPr="009A6D0D">
          <w:rPr>
            <w:rStyle w:val="af0"/>
            <w:lang w:val="en-US"/>
          </w:rPr>
          <w:t>tgk</w:t>
        </w:r>
        <w:r w:rsidR="00C15A2E" w:rsidRPr="00DD24EE">
          <w:rPr>
            <w:rStyle w:val="af0"/>
          </w:rPr>
          <w:t>1.</w:t>
        </w:r>
        <w:r w:rsidR="00C15A2E" w:rsidRPr="009A6D0D">
          <w:rPr>
            <w:rStyle w:val="af0"/>
            <w:lang w:val="en-US"/>
          </w:rPr>
          <w:t>ru</w:t>
        </w:r>
      </w:hyperlink>
      <w:r w:rsidR="00C15A2E">
        <w:t xml:space="preserve">) </w:t>
      </w:r>
    </w:p>
    <w:p w:rsidR="00D136CF" w:rsidRDefault="00D136CF">
      <w:pPr>
        <w:jc w:val="center"/>
        <w:rPr>
          <w:sz w:val="20"/>
          <w:szCs w:val="20"/>
        </w:rPr>
      </w:pPr>
    </w:p>
    <w:p w:rsidR="00D136CF" w:rsidRPr="00845609" w:rsidRDefault="00D136CF">
      <w:pPr>
        <w:jc w:val="center"/>
        <w:rPr>
          <w:sz w:val="20"/>
          <w:szCs w:val="20"/>
        </w:rPr>
      </w:pPr>
    </w:p>
    <w:p w:rsidR="0077245E" w:rsidRPr="00FC09DC" w:rsidRDefault="0077245E">
      <w:pPr>
        <w:numPr>
          <w:ilvl w:val="0"/>
          <w:numId w:val="38"/>
        </w:numPr>
        <w:jc w:val="center"/>
        <w:rPr>
          <w:b/>
        </w:rPr>
      </w:pPr>
      <w:r w:rsidRPr="00FC09DC">
        <w:rPr>
          <w:b/>
        </w:rPr>
        <w:t>Общие требования.</w:t>
      </w:r>
    </w:p>
    <w:p w:rsidR="0077245E" w:rsidRPr="00FC09DC" w:rsidRDefault="0077245E"/>
    <w:p w:rsidR="00BD788E" w:rsidRPr="00345E24" w:rsidRDefault="0077245E" w:rsidP="00845609">
      <w:pPr>
        <w:ind w:left="360" w:firstLine="708"/>
        <w:jc w:val="both"/>
      </w:pPr>
      <w:r w:rsidRPr="00FC09DC">
        <w:rPr>
          <w:b/>
        </w:rPr>
        <w:t xml:space="preserve">Требования к месту выполнения работ: </w:t>
      </w:r>
      <w:r w:rsidRPr="00FC09DC">
        <w:t xml:space="preserve">Республика Карелия, Беломорский район, </w:t>
      </w:r>
    </w:p>
    <w:p w:rsidR="0077245E" w:rsidRPr="00FC09DC" w:rsidRDefault="0077245E" w:rsidP="00845609">
      <w:pPr>
        <w:ind w:left="360" w:firstLine="708"/>
        <w:jc w:val="both"/>
      </w:pPr>
      <w:r w:rsidRPr="00FC09DC">
        <w:t>поселок Сосновец, Маткожненская ГЭС.</w:t>
      </w:r>
    </w:p>
    <w:p w:rsidR="0077245E" w:rsidRPr="00FC09DC" w:rsidRDefault="0077245E"/>
    <w:p w:rsidR="00C54D25" w:rsidRDefault="00C54D25" w:rsidP="00C54D25">
      <w:pPr>
        <w:ind w:left="360" w:firstLine="708"/>
        <w:jc w:val="both"/>
      </w:pPr>
      <w:r w:rsidRPr="00FC09DC">
        <w:rPr>
          <w:b/>
        </w:rPr>
        <w:t>Контактный телефон ответственного лица составившего техническое задание:</w:t>
      </w:r>
      <w:r w:rsidR="00BD788E">
        <w:t xml:space="preserve">    </w:t>
      </w:r>
      <w:r w:rsidR="00BD788E">
        <w:tab/>
      </w:r>
      <w:r w:rsidR="00BD788E" w:rsidRPr="00BD788E">
        <w:t xml:space="preserve">      </w:t>
      </w:r>
      <w:r w:rsidRPr="00FC09DC">
        <w:t xml:space="preserve">(814-31) 36-302 </w:t>
      </w:r>
      <w:r w:rsidR="006657B1" w:rsidRPr="00FC09DC">
        <w:t>–</w:t>
      </w:r>
      <w:r w:rsidRPr="00FC09DC">
        <w:t xml:space="preserve"> </w:t>
      </w:r>
      <w:r w:rsidR="006657B1" w:rsidRPr="00FC09DC">
        <w:t xml:space="preserve">ведущий </w:t>
      </w:r>
      <w:r w:rsidRPr="00FC09DC">
        <w:t xml:space="preserve">инженер ПТО </w:t>
      </w:r>
      <w:r w:rsidR="006657B1" w:rsidRPr="00FC09DC">
        <w:t>Харитонов Г</w:t>
      </w:r>
      <w:r w:rsidR="00BD788E">
        <w:t>еннадий Николаевич.</w:t>
      </w:r>
    </w:p>
    <w:p w:rsidR="00417761" w:rsidRDefault="00417761" w:rsidP="00C54D25">
      <w:pPr>
        <w:ind w:left="360" w:firstLine="708"/>
        <w:jc w:val="both"/>
      </w:pPr>
    </w:p>
    <w:p w:rsidR="00417761" w:rsidRDefault="00417761" w:rsidP="00417761">
      <w:pPr>
        <w:ind w:left="360" w:firstLine="708"/>
        <w:jc w:val="both"/>
        <w:rPr>
          <w:b/>
        </w:rPr>
      </w:pPr>
      <w:r w:rsidRPr="004D09B1">
        <w:rPr>
          <w:b/>
        </w:rPr>
        <w:t xml:space="preserve">Контактный телефон ответственного лица </w:t>
      </w:r>
    </w:p>
    <w:p w:rsidR="00417761" w:rsidRDefault="00417761" w:rsidP="00417761">
      <w:pPr>
        <w:ind w:left="360" w:firstLine="708"/>
        <w:jc w:val="both"/>
        <w:rPr>
          <w:b/>
        </w:rPr>
      </w:pPr>
      <w:r>
        <w:rPr>
          <w:b/>
        </w:rPr>
        <w:t xml:space="preserve">в аппарате управления филиала «Карельский» </w:t>
      </w:r>
    </w:p>
    <w:p w:rsidR="00417761" w:rsidRDefault="00417761" w:rsidP="00417761">
      <w:pPr>
        <w:ind w:left="360" w:firstLine="207"/>
        <w:jc w:val="both"/>
      </w:pPr>
      <w:r>
        <w:t xml:space="preserve">       </w:t>
      </w:r>
      <w:r w:rsidRPr="004D09B1">
        <w:t xml:space="preserve"> </w:t>
      </w:r>
      <w:r>
        <w:t>–</w:t>
      </w:r>
      <w:r w:rsidRPr="004D09B1">
        <w:t xml:space="preserve"> </w:t>
      </w:r>
      <w:r>
        <w:t xml:space="preserve">начальник электротехнической  службы </w:t>
      </w:r>
      <w:r w:rsidRPr="004D09B1">
        <w:t xml:space="preserve"> </w:t>
      </w:r>
      <w:r>
        <w:t>Седельников Александр Сергеевич,</w:t>
      </w:r>
    </w:p>
    <w:p w:rsidR="00C54D25" w:rsidRDefault="00417761" w:rsidP="00417761">
      <w:pPr>
        <w:ind w:left="360" w:firstLine="207"/>
        <w:jc w:val="both"/>
      </w:pPr>
      <w:r>
        <w:t xml:space="preserve">        тел.</w:t>
      </w:r>
      <w:r w:rsidRPr="00A0310D">
        <w:t xml:space="preserve"> </w:t>
      </w:r>
      <w:r w:rsidRPr="004D09B1">
        <w:t>(814-</w:t>
      </w:r>
      <w:r>
        <w:t>2) 71-38-93</w:t>
      </w:r>
    </w:p>
    <w:p w:rsidR="00417761" w:rsidRPr="00FC09DC" w:rsidRDefault="00417761" w:rsidP="00417761">
      <w:pPr>
        <w:ind w:left="360" w:firstLine="207"/>
        <w:jc w:val="both"/>
      </w:pPr>
    </w:p>
    <w:p w:rsidR="00C54D25" w:rsidRDefault="00C54D25" w:rsidP="00253C45">
      <w:pPr>
        <w:ind w:left="360" w:firstLine="708"/>
        <w:rPr>
          <w:b/>
        </w:rPr>
      </w:pPr>
      <w:r w:rsidRPr="00FC09DC">
        <w:rPr>
          <w:b/>
        </w:rPr>
        <w:t>Требования к срокам выполнения работ:</w:t>
      </w:r>
    </w:p>
    <w:p w:rsidR="00231333" w:rsidRPr="00231333" w:rsidRDefault="00231333" w:rsidP="00253C45">
      <w:pPr>
        <w:ind w:left="360" w:firstLine="708"/>
      </w:pPr>
      <w:r>
        <w:t xml:space="preserve">           </w:t>
      </w:r>
      <w:r w:rsidR="00253C45">
        <w:t xml:space="preserve">      </w:t>
      </w:r>
      <w:r>
        <w:t xml:space="preserve"> </w:t>
      </w:r>
      <w:r w:rsidRPr="00231333">
        <w:t>Начало</w:t>
      </w:r>
      <w:r>
        <w:t>:</w:t>
      </w:r>
      <w:r w:rsidRPr="00231333">
        <w:t xml:space="preserve"> </w:t>
      </w:r>
      <w:r w:rsidR="007F4612">
        <w:t xml:space="preserve">      </w:t>
      </w:r>
      <w:r w:rsidRPr="00231333">
        <w:t xml:space="preserve"> </w:t>
      </w:r>
      <w:r w:rsidR="005545FF">
        <w:t>март</w:t>
      </w:r>
      <w:r w:rsidRPr="00231333">
        <w:t xml:space="preserve"> 201</w:t>
      </w:r>
      <w:r w:rsidR="005545FF">
        <w:t>2</w:t>
      </w:r>
      <w:r w:rsidRPr="00231333">
        <w:t xml:space="preserve"> г.</w:t>
      </w:r>
    </w:p>
    <w:p w:rsidR="001D4E59" w:rsidRPr="00253C45" w:rsidRDefault="00231333" w:rsidP="00417761">
      <w:pPr>
        <w:ind w:left="360" w:firstLine="708"/>
      </w:pPr>
      <w:r>
        <w:t xml:space="preserve">            </w:t>
      </w:r>
      <w:r w:rsidR="00253C45">
        <w:t xml:space="preserve">      </w:t>
      </w:r>
      <w:r w:rsidRPr="00231333">
        <w:t xml:space="preserve">Окончание: </w:t>
      </w:r>
      <w:r w:rsidR="005545FF">
        <w:t>декабрь</w:t>
      </w:r>
      <w:r w:rsidRPr="00231333">
        <w:t xml:space="preserve"> 201</w:t>
      </w:r>
      <w:r w:rsidR="005545FF">
        <w:t>2</w:t>
      </w:r>
      <w:r w:rsidRPr="00231333">
        <w:t xml:space="preserve"> г.</w:t>
      </w:r>
    </w:p>
    <w:p w:rsidR="00C54D25" w:rsidRPr="00FC09DC" w:rsidRDefault="00253C45" w:rsidP="00253C45">
      <w:pPr>
        <w:spacing w:before="220" w:line="240" w:lineRule="atLeast"/>
      </w:pPr>
      <w:r>
        <w:rPr>
          <w:b/>
        </w:rPr>
        <w:t xml:space="preserve">                  </w:t>
      </w:r>
      <w:r w:rsidR="00C54D25" w:rsidRPr="00FC09DC">
        <w:rPr>
          <w:b/>
        </w:rPr>
        <w:t xml:space="preserve">Изготовление и поставка </w:t>
      </w:r>
      <w:r w:rsidR="001D4E59" w:rsidRPr="00FC09DC">
        <w:rPr>
          <w:b/>
        </w:rPr>
        <w:t>обмотки статора, комплектующих деталей:</w:t>
      </w:r>
    </w:p>
    <w:p w:rsidR="00C54D25" w:rsidRPr="00FC09DC" w:rsidRDefault="00C54D25" w:rsidP="00253C45">
      <w:pPr>
        <w:spacing w:before="120" w:line="240" w:lineRule="atLeast"/>
        <w:ind w:left="2112" w:firstLine="12"/>
        <w:rPr>
          <w:noProof/>
        </w:rPr>
      </w:pPr>
      <w:r w:rsidRPr="00FC09DC">
        <w:t>Начало Работ</w:t>
      </w:r>
      <w:r w:rsidRPr="00FC09DC">
        <w:rPr>
          <w:noProof/>
        </w:rPr>
        <w:t xml:space="preserve">: </w:t>
      </w:r>
      <w:r w:rsidR="00345E24">
        <w:t>март</w:t>
      </w:r>
      <w:r w:rsidRPr="00FC09DC">
        <w:t xml:space="preserve"> 201</w:t>
      </w:r>
      <w:r w:rsidR="00345E24">
        <w:t>2</w:t>
      </w:r>
      <w:r w:rsidRPr="00FC09DC">
        <w:t xml:space="preserve"> года</w:t>
      </w:r>
      <w:r w:rsidRPr="00FC09DC">
        <w:rPr>
          <w:noProof/>
        </w:rPr>
        <w:t xml:space="preserve">  </w:t>
      </w:r>
    </w:p>
    <w:p w:rsidR="00C54D25" w:rsidRPr="00FC09DC" w:rsidRDefault="00C54D25" w:rsidP="00253C45">
      <w:pPr>
        <w:spacing w:before="120" w:line="240" w:lineRule="atLeast"/>
        <w:ind w:left="1392" w:firstLine="720"/>
      </w:pPr>
      <w:r w:rsidRPr="00FC09DC">
        <w:t xml:space="preserve">Окончание Работ: </w:t>
      </w:r>
      <w:r w:rsidR="00345E24">
        <w:t>июль</w:t>
      </w:r>
      <w:r w:rsidRPr="00FC09DC">
        <w:t xml:space="preserve"> 201</w:t>
      </w:r>
      <w:r w:rsidR="00345E24">
        <w:t>2</w:t>
      </w:r>
      <w:r w:rsidRPr="00FC09DC">
        <w:t xml:space="preserve"> года</w:t>
      </w:r>
    </w:p>
    <w:p w:rsidR="00C54D25" w:rsidRPr="00FC09DC" w:rsidRDefault="00253C45" w:rsidP="00253C45">
      <w:pPr>
        <w:spacing w:before="220" w:line="240" w:lineRule="atLeast"/>
      </w:pPr>
      <w:r>
        <w:rPr>
          <w:b/>
        </w:rPr>
        <w:t xml:space="preserve">                   </w:t>
      </w:r>
      <w:r w:rsidR="001D4E59" w:rsidRPr="00FC09DC">
        <w:rPr>
          <w:b/>
        </w:rPr>
        <w:t xml:space="preserve">Работы на статоре </w:t>
      </w:r>
      <w:r w:rsidR="00255C7A" w:rsidRPr="00FC09DC">
        <w:rPr>
          <w:b/>
        </w:rPr>
        <w:t xml:space="preserve">генератора </w:t>
      </w:r>
      <w:r w:rsidR="00AE7723" w:rsidRPr="00FC09DC">
        <w:rPr>
          <w:b/>
        </w:rPr>
        <w:t>гидроагрегата №</w:t>
      </w:r>
      <w:r w:rsidR="00AC38C7">
        <w:rPr>
          <w:b/>
        </w:rPr>
        <w:t>2</w:t>
      </w:r>
      <w:r w:rsidR="00AE7723" w:rsidRPr="00FC09DC">
        <w:rPr>
          <w:b/>
        </w:rPr>
        <w:t xml:space="preserve"> </w:t>
      </w:r>
      <w:r w:rsidR="00231333">
        <w:rPr>
          <w:b/>
        </w:rPr>
        <w:t xml:space="preserve"> </w:t>
      </w:r>
      <w:r w:rsidR="00AE7723" w:rsidRPr="00FC09DC">
        <w:rPr>
          <w:b/>
        </w:rPr>
        <w:t>Маткожне</w:t>
      </w:r>
      <w:r w:rsidR="00996842" w:rsidRPr="00FC09DC">
        <w:rPr>
          <w:b/>
        </w:rPr>
        <w:t>н</w:t>
      </w:r>
      <w:r w:rsidR="00C54D25" w:rsidRPr="00FC09DC">
        <w:rPr>
          <w:b/>
        </w:rPr>
        <w:t>ской ГЭС</w:t>
      </w:r>
      <w:r w:rsidR="00255C7A" w:rsidRPr="00FC09DC">
        <w:rPr>
          <w:b/>
        </w:rPr>
        <w:t>:</w:t>
      </w:r>
    </w:p>
    <w:p w:rsidR="00C54D25" w:rsidRPr="00FC09DC" w:rsidRDefault="00C54D25" w:rsidP="00253C45">
      <w:pPr>
        <w:spacing w:before="120" w:line="120" w:lineRule="auto"/>
        <w:ind w:left="1406" w:firstLine="720"/>
        <w:rPr>
          <w:noProof/>
        </w:rPr>
      </w:pPr>
      <w:r w:rsidRPr="00FC09DC">
        <w:t>Начало Работ</w:t>
      </w:r>
      <w:r w:rsidRPr="00FC09DC">
        <w:rPr>
          <w:noProof/>
        </w:rPr>
        <w:t xml:space="preserve">: </w:t>
      </w:r>
      <w:r w:rsidR="000C30F3">
        <w:t>17</w:t>
      </w:r>
      <w:r w:rsidRPr="00FC09DC">
        <w:t xml:space="preserve"> </w:t>
      </w:r>
      <w:r w:rsidR="00255C7A" w:rsidRPr="00FC09DC">
        <w:t>август</w:t>
      </w:r>
      <w:r w:rsidRPr="00FC09DC">
        <w:t xml:space="preserve"> 201</w:t>
      </w:r>
      <w:r w:rsidR="000C30F3">
        <w:t>2</w:t>
      </w:r>
      <w:r w:rsidRPr="00FC09DC">
        <w:t xml:space="preserve"> года</w:t>
      </w:r>
      <w:r w:rsidRPr="00FC09DC">
        <w:rPr>
          <w:noProof/>
        </w:rPr>
        <w:t xml:space="preserve">  </w:t>
      </w:r>
    </w:p>
    <w:p w:rsidR="00AB1F4D" w:rsidRDefault="00C54D25" w:rsidP="00253C45">
      <w:pPr>
        <w:spacing w:before="120" w:line="120" w:lineRule="auto"/>
        <w:ind w:left="1406" w:firstLine="720"/>
      </w:pPr>
      <w:r w:rsidRPr="008F6352">
        <w:t xml:space="preserve">Окончание Работ: </w:t>
      </w:r>
      <w:r w:rsidR="000C30F3" w:rsidRPr="000C30F3">
        <w:t>1</w:t>
      </w:r>
      <w:r w:rsidR="004829F3" w:rsidRPr="000C30F3">
        <w:t>1</w:t>
      </w:r>
      <w:r w:rsidRPr="000C30F3">
        <w:t xml:space="preserve"> </w:t>
      </w:r>
      <w:r w:rsidR="00C4612D" w:rsidRPr="000C30F3">
        <w:t>ноября</w:t>
      </w:r>
      <w:r w:rsidRPr="000C30F3">
        <w:t xml:space="preserve"> 20</w:t>
      </w:r>
      <w:r w:rsidR="000C30F3">
        <w:t>12</w:t>
      </w:r>
      <w:r w:rsidRPr="000C30F3">
        <w:t xml:space="preserve"> года</w:t>
      </w:r>
    </w:p>
    <w:p w:rsidR="00AB1F4D" w:rsidRPr="00FC09DC" w:rsidRDefault="00AB1F4D" w:rsidP="00253C45">
      <w:pPr>
        <w:ind w:left="1416" w:firstLine="708"/>
      </w:pPr>
      <w:r w:rsidRPr="00FC09DC">
        <w:t>Н</w:t>
      </w:r>
      <w:r w:rsidR="00253C45">
        <w:t>ачало пуско-наладочных работ</w:t>
      </w:r>
      <w:r w:rsidR="000C30F3">
        <w:t>:</w:t>
      </w:r>
      <w:r w:rsidRPr="00FC09DC">
        <w:t xml:space="preserve">  </w:t>
      </w:r>
      <w:r w:rsidR="000C30F3">
        <w:t>06 декабря</w:t>
      </w:r>
      <w:r w:rsidRPr="00FC09DC">
        <w:t xml:space="preserve"> 2011 года.</w:t>
      </w:r>
    </w:p>
    <w:p w:rsidR="00AB1F4D" w:rsidRPr="00FC09DC" w:rsidRDefault="00AB1F4D" w:rsidP="00253C45">
      <w:pPr>
        <w:ind w:left="1416" w:firstLine="708"/>
      </w:pPr>
      <w:r w:rsidRPr="00FC09DC">
        <w:t>Окон</w:t>
      </w:r>
      <w:r w:rsidR="00253C45">
        <w:t xml:space="preserve">чание пуско-наладочных работ: </w:t>
      </w:r>
      <w:r w:rsidR="000C30F3">
        <w:t>18</w:t>
      </w:r>
      <w:r w:rsidRPr="00FC09DC">
        <w:t xml:space="preserve"> </w:t>
      </w:r>
      <w:r w:rsidR="000C30F3">
        <w:t>дека</w:t>
      </w:r>
      <w:r w:rsidRPr="00FC09DC">
        <w:t>бря 2011 года.</w:t>
      </w:r>
    </w:p>
    <w:p w:rsidR="00255C7A" w:rsidRPr="00FC09DC" w:rsidRDefault="00255C7A" w:rsidP="00253C45"/>
    <w:p w:rsidR="008F6352" w:rsidRDefault="00255C7A" w:rsidP="00253C45">
      <w:pPr>
        <w:ind w:left="851" w:firstLine="708"/>
      </w:pPr>
      <w:r w:rsidRPr="00FC09DC">
        <w:t>Работы по замене обмотки статора проводятся</w:t>
      </w:r>
      <w:r w:rsidR="0041070E" w:rsidRPr="00FC09DC">
        <w:t xml:space="preserve"> в период текущего ремонта гидроагр</w:t>
      </w:r>
      <w:r w:rsidR="0041070E" w:rsidRPr="00FC09DC">
        <w:t>е</w:t>
      </w:r>
      <w:r w:rsidR="0041070E" w:rsidRPr="00FC09DC">
        <w:t xml:space="preserve">гата, поэтому сроки начала и окончания работ на статоре могут быть скорректированы. </w:t>
      </w:r>
      <w:r w:rsidR="0077210C" w:rsidRPr="00FC09DC">
        <w:t>(Р</w:t>
      </w:r>
      <w:r w:rsidR="0077210C" w:rsidRPr="00FC09DC">
        <w:t>а</w:t>
      </w:r>
      <w:r w:rsidR="0077210C" w:rsidRPr="00FC09DC">
        <w:t xml:space="preserve">боты по </w:t>
      </w:r>
      <w:r w:rsidR="00176B53">
        <w:t>капитальному</w:t>
      </w:r>
      <w:r w:rsidR="0041070E" w:rsidRPr="00FC09DC">
        <w:t xml:space="preserve"> ремонту</w:t>
      </w:r>
      <w:r w:rsidR="00AA4F35" w:rsidRPr="00FC09DC">
        <w:t xml:space="preserve"> гидрогенератора</w:t>
      </w:r>
      <w:r w:rsidR="0077210C" w:rsidRPr="00FC09DC">
        <w:t xml:space="preserve"> не входят в объем данной закуп</w:t>
      </w:r>
      <w:r w:rsidR="0041070E" w:rsidRPr="00FC09DC">
        <w:t xml:space="preserve">ки. Начало выполнения работ по </w:t>
      </w:r>
      <w:r w:rsidR="00176B53">
        <w:t>капитальному</w:t>
      </w:r>
      <w:r w:rsidR="0041070E" w:rsidRPr="00FC09DC">
        <w:t xml:space="preserve"> ремонту: «</w:t>
      </w:r>
      <w:r w:rsidR="00176B53">
        <w:t>30</w:t>
      </w:r>
      <w:r w:rsidR="0041070E" w:rsidRPr="00FC09DC">
        <w:t>» июля 201</w:t>
      </w:r>
      <w:r w:rsidR="00176B53">
        <w:t>2</w:t>
      </w:r>
      <w:r w:rsidR="0041070E" w:rsidRPr="00FC09DC">
        <w:t xml:space="preserve"> года. Срок завершения работ по </w:t>
      </w:r>
      <w:r w:rsidR="00176B53">
        <w:t>капитальному</w:t>
      </w:r>
      <w:r w:rsidR="0041070E" w:rsidRPr="00FC09DC">
        <w:t xml:space="preserve"> ремонту: </w:t>
      </w:r>
      <w:r w:rsidR="00176B53">
        <w:t>18</w:t>
      </w:r>
      <w:r w:rsidR="0041070E" w:rsidRPr="00FC09DC">
        <w:t xml:space="preserve"> </w:t>
      </w:r>
      <w:r w:rsidR="00176B53">
        <w:t>дека</w:t>
      </w:r>
      <w:r w:rsidR="0041070E" w:rsidRPr="00FC09DC">
        <w:t>бря 2011 года</w:t>
      </w:r>
      <w:r w:rsidR="0077210C" w:rsidRPr="00FC09DC">
        <w:t>)</w:t>
      </w:r>
      <w:r w:rsidR="0041070E" w:rsidRPr="00FC09DC">
        <w:t>.</w:t>
      </w:r>
    </w:p>
    <w:p w:rsidR="0077210C" w:rsidRDefault="0041070E" w:rsidP="0041070E">
      <w:pPr>
        <w:ind w:left="1416" w:firstLine="708"/>
      </w:pPr>
      <w:r w:rsidRPr="00FC09DC">
        <w:t xml:space="preserve"> </w:t>
      </w:r>
    </w:p>
    <w:p w:rsidR="00217272" w:rsidRPr="008F6352" w:rsidRDefault="00217272" w:rsidP="00253C45">
      <w:pPr>
        <w:ind w:left="851" w:firstLine="1273"/>
      </w:pPr>
      <w:r w:rsidRPr="008F6352">
        <w:t>Исполнителю работ по замене обмотки статора необходимо с участием Заказч</w:t>
      </w:r>
      <w:r w:rsidRPr="008F6352">
        <w:t>и</w:t>
      </w:r>
      <w:r w:rsidRPr="008F6352">
        <w:t>ка провести согласова</w:t>
      </w:r>
      <w:r w:rsidR="008F6352">
        <w:t>ние</w:t>
      </w:r>
      <w:r w:rsidRPr="008F6352">
        <w:t xml:space="preserve"> проведение работ  с организацией осуществляющей ремонт гидр</w:t>
      </w:r>
      <w:r w:rsidRPr="008F6352">
        <w:t>о</w:t>
      </w:r>
      <w:r w:rsidRPr="008F6352">
        <w:t>генератора в рамках сетевого графика текущего  ремонта, не позднее чем за 20 дней до нач</w:t>
      </w:r>
      <w:r w:rsidRPr="008F6352">
        <w:t>а</w:t>
      </w:r>
      <w:r w:rsidRPr="008F6352">
        <w:t>ла работ.</w:t>
      </w:r>
    </w:p>
    <w:p w:rsidR="0077210C" w:rsidRPr="00FC09DC" w:rsidRDefault="00217272" w:rsidP="00253C45">
      <w:pPr>
        <w:ind w:left="851" w:firstLine="1273"/>
      </w:pPr>
      <w:r w:rsidRPr="008F6352">
        <w:t>Не менее чем за 10 дней проверить готовность к ремонту и подписать соотве</w:t>
      </w:r>
      <w:r w:rsidRPr="008F6352">
        <w:t>т</w:t>
      </w:r>
      <w:r w:rsidRPr="008F6352">
        <w:t>ствующий трехсторонний Акт.</w:t>
      </w:r>
      <w:r>
        <w:t xml:space="preserve"> </w:t>
      </w:r>
    </w:p>
    <w:p w:rsidR="0077210C" w:rsidRPr="00FC09DC" w:rsidRDefault="0077210C" w:rsidP="008D1099">
      <w:pPr>
        <w:ind w:left="709" w:firstLine="425"/>
      </w:pPr>
      <w:r w:rsidRPr="00FC09DC">
        <w:t>В соответствии п. 2.9.12 «Правил организации технического обслуживания и ремонта оборудования, зданий и сооружений электростанций и сетей» (СО 34.04.181-2003) окончан</w:t>
      </w:r>
      <w:r w:rsidRPr="00FC09DC">
        <w:t>и</w:t>
      </w:r>
      <w:r w:rsidRPr="00FC09DC">
        <w:t>ем капитального ремонта является время включения гидроагрегата в сеть.</w:t>
      </w:r>
    </w:p>
    <w:p w:rsidR="0077210C" w:rsidRPr="00FC09DC" w:rsidRDefault="004F3A09" w:rsidP="004F3A09">
      <w:r>
        <w:t xml:space="preserve">            </w:t>
      </w:r>
      <w:r w:rsidR="007F4612">
        <w:t xml:space="preserve">       </w:t>
      </w:r>
      <w:r w:rsidR="0077210C" w:rsidRPr="00FC09DC">
        <w:t xml:space="preserve">Окончание </w:t>
      </w:r>
      <w:r w:rsidR="0041070E" w:rsidRPr="00FC09DC">
        <w:t xml:space="preserve">работ по </w:t>
      </w:r>
      <w:r w:rsidR="00176B53">
        <w:t>замене обмотки статора</w:t>
      </w:r>
      <w:r w:rsidR="00231333">
        <w:t xml:space="preserve"> </w:t>
      </w:r>
      <w:r w:rsidR="00253C45">
        <w:t>гидроагрегата</w:t>
      </w:r>
      <w:r w:rsidR="0041070E" w:rsidRPr="00FC09DC">
        <w:t>:</w:t>
      </w:r>
      <w:r w:rsidR="00253C45">
        <w:t xml:space="preserve">  </w:t>
      </w:r>
      <w:r>
        <w:t xml:space="preserve"> </w:t>
      </w:r>
      <w:r w:rsidR="00176B53">
        <w:t>18</w:t>
      </w:r>
      <w:r w:rsidR="00AA4F35" w:rsidRPr="00FC09DC">
        <w:t xml:space="preserve"> </w:t>
      </w:r>
      <w:r w:rsidR="00176B53">
        <w:t>дека</w:t>
      </w:r>
      <w:r w:rsidR="00AA4F35" w:rsidRPr="00FC09DC">
        <w:t>бря</w:t>
      </w:r>
      <w:r w:rsidR="00996842" w:rsidRPr="00FC09DC">
        <w:t xml:space="preserve"> 201</w:t>
      </w:r>
      <w:r w:rsidR="00176B53">
        <w:t>2</w:t>
      </w:r>
      <w:r w:rsidR="00AA4F35" w:rsidRPr="00FC09DC">
        <w:t xml:space="preserve"> года</w:t>
      </w:r>
    </w:p>
    <w:p w:rsidR="00C54D25" w:rsidRPr="008A1045" w:rsidRDefault="00C54D25" w:rsidP="00C54D25"/>
    <w:p w:rsidR="00B73D8E" w:rsidRPr="008A1045" w:rsidRDefault="00B73D8E" w:rsidP="00C54D25"/>
    <w:p w:rsidR="00B73D8E" w:rsidRPr="008A1045" w:rsidRDefault="00B73D8E" w:rsidP="008D1099">
      <w:pPr>
        <w:ind w:left="696" w:firstLine="438"/>
        <w:jc w:val="both"/>
        <w:rPr>
          <w:b/>
        </w:rPr>
      </w:pPr>
    </w:p>
    <w:p w:rsidR="00C54D25" w:rsidRPr="008A1045" w:rsidRDefault="00C54D25" w:rsidP="00C54D25">
      <w:pPr>
        <w:ind w:left="708" w:firstLine="708"/>
        <w:jc w:val="both"/>
      </w:pPr>
    </w:p>
    <w:p w:rsidR="005134AB" w:rsidRPr="008A1045" w:rsidRDefault="005134AB" w:rsidP="005134AB">
      <w:pPr>
        <w:suppressAutoHyphens/>
        <w:ind w:firstLine="567"/>
        <w:jc w:val="both"/>
      </w:pPr>
    </w:p>
    <w:p w:rsidR="00B73D8E" w:rsidRPr="008A1045" w:rsidRDefault="00B73D8E" w:rsidP="005134AB">
      <w:pPr>
        <w:suppressAutoHyphens/>
        <w:ind w:firstLine="567"/>
        <w:jc w:val="both"/>
      </w:pPr>
    </w:p>
    <w:p w:rsidR="005134AB" w:rsidRPr="007044A6" w:rsidRDefault="005134AB" w:rsidP="005134AB">
      <w:pPr>
        <w:suppressAutoHyphens/>
        <w:ind w:firstLine="567"/>
        <w:jc w:val="both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136CF" w:rsidRPr="00B73D8E" w:rsidRDefault="00D136CF">
      <w:pPr>
        <w:ind w:firstLine="360"/>
        <w:rPr>
          <w:b/>
        </w:rPr>
      </w:pPr>
    </w:p>
    <w:p w:rsidR="004B5985" w:rsidRPr="00FC09DC" w:rsidRDefault="004B5985" w:rsidP="004B5985">
      <w:pPr>
        <w:ind w:left="360" w:firstLine="708"/>
        <w:rPr>
          <w:b/>
        </w:rPr>
      </w:pPr>
      <w:r w:rsidRPr="00FC09DC">
        <w:rPr>
          <w:b/>
        </w:rPr>
        <w:t xml:space="preserve">Технические характеристики:  </w:t>
      </w:r>
    </w:p>
    <w:p w:rsidR="004B5985" w:rsidRPr="00FC09DC" w:rsidRDefault="004B5985" w:rsidP="004B5985">
      <w:pPr>
        <w:ind w:firstLine="360"/>
        <w:rPr>
          <w:b/>
        </w:rPr>
      </w:pPr>
    </w:p>
    <w:p w:rsidR="004B5985" w:rsidRPr="00FC09DC" w:rsidRDefault="004B5985" w:rsidP="004B5985">
      <w:pPr>
        <w:ind w:left="2124" w:firstLine="708"/>
        <w:rPr>
          <w:b/>
        </w:rPr>
      </w:pPr>
      <w:r w:rsidRPr="00FC09DC">
        <w:rPr>
          <w:b/>
        </w:rPr>
        <w:t>Гидрогенератор</w:t>
      </w:r>
    </w:p>
    <w:tbl>
      <w:tblPr>
        <w:tblW w:w="7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7"/>
        <w:gridCol w:w="3981"/>
      </w:tblGrid>
      <w:tr w:rsidR="004B5985" w:rsidRPr="00AB6926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>Тип гидрогенератора:</w:t>
            </w:r>
          </w:p>
        </w:tc>
        <w:tc>
          <w:tcPr>
            <w:tcW w:w="3981" w:type="dxa"/>
          </w:tcPr>
          <w:p w:rsidR="004B5985" w:rsidRPr="00AB6926" w:rsidRDefault="004B5985" w:rsidP="001F448D">
            <w:r w:rsidRPr="00AB6926">
              <w:t>СВ-566-125-40.</w:t>
            </w:r>
          </w:p>
        </w:tc>
      </w:tr>
      <w:tr w:rsidR="004B5985" w:rsidRPr="00AB6926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>Дата изготовления:</w:t>
            </w:r>
          </w:p>
        </w:tc>
        <w:tc>
          <w:tcPr>
            <w:tcW w:w="3981" w:type="dxa"/>
          </w:tcPr>
          <w:p w:rsidR="004B5985" w:rsidRPr="00AB6926" w:rsidRDefault="004B5985" w:rsidP="001F448D">
            <w:r>
              <w:t>1952</w:t>
            </w:r>
            <w:r w:rsidRPr="00AB6926">
              <w:t xml:space="preserve"> г.</w:t>
            </w:r>
          </w:p>
        </w:tc>
      </w:tr>
      <w:tr w:rsidR="004B5985" w:rsidRPr="00AB6926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 xml:space="preserve">Дата установки: </w:t>
            </w:r>
          </w:p>
        </w:tc>
        <w:tc>
          <w:tcPr>
            <w:tcW w:w="3981" w:type="dxa"/>
          </w:tcPr>
          <w:p w:rsidR="004B5985" w:rsidRPr="00AB6926" w:rsidRDefault="004B5985" w:rsidP="001F448D">
            <w:smartTag w:uri="urn:schemas-microsoft-com:office:smarttags" w:element="metricconverter">
              <w:smartTagPr>
                <w:attr w:name="ProductID" w:val="1953 г"/>
              </w:smartTagPr>
              <w:r w:rsidRPr="00AB6926">
                <w:t>1953 г</w:t>
              </w:r>
            </w:smartTag>
            <w:r w:rsidRPr="00AB6926">
              <w:t>.</w:t>
            </w:r>
          </w:p>
        </w:tc>
      </w:tr>
      <w:tr w:rsidR="004B5985" w:rsidRPr="00AB6926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>Номинальная мощность:</w:t>
            </w:r>
          </w:p>
        </w:tc>
        <w:tc>
          <w:tcPr>
            <w:tcW w:w="3981" w:type="dxa"/>
          </w:tcPr>
          <w:p w:rsidR="004B5985" w:rsidRPr="00AB6926" w:rsidRDefault="004B5985" w:rsidP="001F448D">
            <w:r w:rsidRPr="00AB6926">
              <w:t>21 000 кВт</w:t>
            </w:r>
          </w:p>
        </w:tc>
      </w:tr>
      <w:tr w:rsidR="004B5985" w:rsidRPr="00AB6926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>Номинальное напряжение статора:</w:t>
            </w:r>
          </w:p>
        </w:tc>
        <w:tc>
          <w:tcPr>
            <w:tcW w:w="3981" w:type="dxa"/>
          </w:tcPr>
          <w:p w:rsidR="004B5985" w:rsidRPr="00AB6926" w:rsidRDefault="004B5985" w:rsidP="001F448D">
            <w:r w:rsidRPr="00AB6926">
              <w:t>10,5 кВ.</w:t>
            </w:r>
          </w:p>
        </w:tc>
      </w:tr>
      <w:tr w:rsidR="004B5985" w:rsidRPr="00AB6926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>Диаметр ротора генератора:</w:t>
            </w:r>
          </w:p>
        </w:tc>
        <w:tc>
          <w:tcPr>
            <w:tcW w:w="3981" w:type="dxa"/>
          </w:tcPr>
          <w:p w:rsidR="004B5985" w:rsidRPr="00AB6926" w:rsidRDefault="004B5985" w:rsidP="001F448D">
            <w:r>
              <w:t xml:space="preserve">5,     </w:t>
            </w:r>
            <w:r w:rsidRPr="00AB6926">
              <w:t>м.</w:t>
            </w:r>
          </w:p>
        </w:tc>
      </w:tr>
      <w:tr w:rsidR="004B5985" w:rsidRPr="00AB6926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>Диаметр расточки статора:</w:t>
            </w:r>
          </w:p>
        </w:tc>
        <w:tc>
          <w:tcPr>
            <w:tcW w:w="3981" w:type="dxa"/>
          </w:tcPr>
          <w:p w:rsidR="004B5985" w:rsidRPr="00AB6926" w:rsidRDefault="004B5985" w:rsidP="001F448D">
            <w:r>
              <w:t>5,145</w:t>
            </w:r>
            <w:r w:rsidRPr="00AB6926">
              <w:t xml:space="preserve"> м.</w:t>
            </w:r>
          </w:p>
        </w:tc>
      </w:tr>
      <w:tr w:rsidR="004B5985" w:rsidRPr="00AB6926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>Высота стали статора:</w:t>
            </w:r>
          </w:p>
        </w:tc>
        <w:tc>
          <w:tcPr>
            <w:tcW w:w="3981" w:type="dxa"/>
          </w:tcPr>
          <w:p w:rsidR="004B5985" w:rsidRPr="00AB6926" w:rsidRDefault="004B5985" w:rsidP="001F448D">
            <w:smartTag w:uri="urn:schemas-microsoft-com:office:smarttags" w:element="metricconverter">
              <w:smartTagPr>
                <w:attr w:name="ProductID" w:val="1,25 м"/>
              </w:smartTagPr>
              <w:r w:rsidRPr="00AB6926">
                <w:t>1,25 м</w:t>
              </w:r>
            </w:smartTag>
            <w:r w:rsidRPr="00AB6926">
              <w:t>.</w:t>
            </w:r>
          </w:p>
        </w:tc>
      </w:tr>
      <w:tr w:rsidR="004B5985" w:rsidRPr="00FC09DC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>Высота стали ротора:</w:t>
            </w:r>
          </w:p>
        </w:tc>
        <w:tc>
          <w:tcPr>
            <w:tcW w:w="3981" w:type="dxa"/>
          </w:tcPr>
          <w:p w:rsidR="004B5985" w:rsidRPr="00FC09DC" w:rsidRDefault="004B5985" w:rsidP="001F448D">
            <w:pPr>
              <w:rPr>
                <w:b/>
              </w:rPr>
            </w:pPr>
            <w:r w:rsidRPr="00AB6926">
              <w:t xml:space="preserve"> 1,13</w:t>
            </w:r>
            <w:r w:rsidRPr="00AB6926">
              <w:rPr>
                <w:b/>
              </w:rPr>
              <w:t>м.</w:t>
            </w:r>
          </w:p>
        </w:tc>
      </w:tr>
      <w:tr w:rsidR="004B5985" w:rsidRPr="00FC09DC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>
              <w:t>Конструкция корпуса статора</w:t>
            </w:r>
          </w:p>
        </w:tc>
        <w:tc>
          <w:tcPr>
            <w:tcW w:w="3981" w:type="dxa"/>
          </w:tcPr>
          <w:p w:rsidR="004B5985" w:rsidRPr="00AB6926" w:rsidRDefault="004B5985" w:rsidP="001F448D">
            <w:r>
              <w:t>из 2-х частей</w:t>
            </w:r>
          </w:p>
        </w:tc>
      </w:tr>
      <w:tr w:rsidR="004B5985" w:rsidRPr="00AB6926" w:rsidTr="001F448D">
        <w:trPr>
          <w:trHeight w:val="255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 xml:space="preserve">Тип системы возбуждения   </w:t>
            </w:r>
          </w:p>
        </w:tc>
        <w:tc>
          <w:tcPr>
            <w:tcW w:w="3981" w:type="dxa"/>
          </w:tcPr>
          <w:p w:rsidR="004B5985" w:rsidRPr="00AB6926" w:rsidRDefault="004B5985" w:rsidP="001F448D">
            <w:r w:rsidRPr="00AB6926">
              <w:t>СТС-М-200-1000-2,5 УХЛ4</w:t>
            </w:r>
          </w:p>
        </w:tc>
      </w:tr>
      <w:tr w:rsidR="004B5985" w:rsidRPr="00AB6926" w:rsidTr="001F448D">
        <w:trPr>
          <w:trHeight w:val="255"/>
          <w:jc w:val="center"/>
        </w:trPr>
        <w:tc>
          <w:tcPr>
            <w:tcW w:w="7898" w:type="dxa"/>
            <w:gridSpan w:val="2"/>
          </w:tcPr>
          <w:p w:rsidR="004B5985" w:rsidRPr="00AB6926" w:rsidRDefault="004B5985" w:rsidP="001F448D">
            <w:r w:rsidRPr="00472B10">
              <w:rPr>
                <w:b/>
              </w:rPr>
              <w:t>Данные обмотки статора:</w:t>
            </w:r>
          </w:p>
        </w:tc>
      </w:tr>
      <w:tr w:rsidR="004B5985" w:rsidRPr="00AB6926" w:rsidTr="001F448D">
        <w:trPr>
          <w:trHeight w:val="296"/>
          <w:jc w:val="center"/>
        </w:trPr>
        <w:tc>
          <w:tcPr>
            <w:tcW w:w="3917" w:type="dxa"/>
          </w:tcPr>
          <w:p w:rsidR="004B5985" w:rsidRPr="00AB6926" w:rsidRDefault="004B5985" w:rsidP="001F448D">
            <w:r w:rsidRPr="00AB6926">
              <w:t>Тип изоляции обмотки статора:</w:t>
            </w:r>
          </w:p>
        </w:tc>
        <w:tc>
          <w:tcPr>
            <w:tcW w:w="3981" w:type="dxa"/>
          </w:tcPr>
          <w:p w:rsidR="004B5985" w:rsidRPr="00AB6926" w:rsidRDefault="004B5985" w:rsidP="001F448D">
            <w:r w:rsidRPr="00AB6926">
              <w:t>термореактивная</w:t>
            </w:r>
          </w:p>
        </w:tc>
      </w:tr>
      <w:tr w:rsidR="004B5985" w:rsidRPr="00472B10" w:rsidTr="001F448D">
        <w:trPr>
          <w:trHeight w:val="255"/>
          <w:jc w:val="center"/>
        </w:trPr>
        <w:tc>
          <w:tcPr>
            <w:tcW w:w="3917" w:type="dxa"/>
          </w:tcPr>
          <w:p w:rsidR="004B5985" w:rsidRPr="00472B10" w:rsidRDefault="004B5985" w:rsidP="001F448D">
            <w:r w:rsidRPr="00472B10">
              <w:t>Тип обмотки статора</w:t>
            </w:r>
          </w:p>
        </w:tc>
        <w:tc>
          <w:tcPr>
            <w:tcW w:w="3981" w:type="dxa"/>
          </w:tcPr>
          <w:p w:rsidR="004B5985" w:rsidRPr="00472B10" w:rsidRDefault="004B5985" w:rsidP="001F448D">
            <w:r w:rsidRPr="00472B10">
              <w:t>обегающая (волновая)</w:t>
            </w:r>
          </w:p>
        </w:tc>
      </w:tr>
      <w:tr w:rsidR="004B5985" w:rsidRPr="00472B10" w:rsidTr="001F448D">
        <w:trPr>
          <w:trHeight w:val="255"/>
          <w:jc w:val="center"/>
        </w:trPr>
        <w:tc>
          <w:tcPr>
            <w:tcW w:w="3917" w:type="dxa"/>
          </w:tcPr>
          <w:p w:rsidR="004B5985" w:rsidRPr="00472B10" w:rsidRDefault="004B5985" w:rsidP="001F448D">
            <w:r w:rsidRPr="00472B10">
              <w:t>Число пазов</w:t>
            </w:r>
          </w:p>
        </w:tc>
        <w:tc>
          <w:tcPr>
            <w:tcW w:w="3981" w:type="dxa"/>
          </w:tcPr>
          <w:p w:rsidR="004B5985" w:rsidRPr="00472B10" w:rsidRDefault="004B5985" w:rsidP="001F448D">
            <w:r>
              <w:t>33</w:t>
            </w:r>
            <w:r w:rsidRPr="00472B10">
              <w:t>6</w:t>
            </w:r>
          </w:p>
        </w:tc>
      </w:tr>
      <w:tr w:rsidR="004B5985" w:rsidRPr="00472B10" w:rsidTr="001F448D">
        <w:trPr>
          <w:trHeight w:val="255"/>
          <w:jc w:val="center"/>
        </w:trPr>
        <w:tc>
          <w:tcPr>
            <w:tcW w:w="3917" w:type="dxa"/>
          </w:tcPr>
          <w:p w:rsidR="004B5985" w:rsidRPr="00472B10" w:rsidRDefault="004B5985" w:rsidP="001F448D">
            <w:r w:rsidRPr="00472B10">
              <w:t>Число полюсов</w:t>
            </w:r>
          </w:p>
        </w:tc>
        <w:tc>
          <w:tcPr>
            <w:tcW w:w="3981" w:type="dxa"/>
          </w:tcPr>
          <w:p w:rsidR="004B5985" w:rsidRPr="00472B10" w:rsidRDefault="004B5985" w:rsidP="001F448D">
            <w:r w:rsidRPr="00472B10">
              <w:t>2Р=40</w:t>
            </w:r>
          </w:p>
        </w:tc>
      </w:tr>
      <w:tr w:rsidR="004B5985" w:rsidRPr="00472B10" w:rsidTr="001F448D">
        <w:trPr>
          <w:trHeight w:val="255"/>
          <w:jc w:val="center"/>
        </w:trPr>
        <w:tc>
          <w:tcPr>
            <w:tcW w:w="3917" w:type="dxa"/>
          </w:tcPr>
          <w:p w:rsidR="004B5985" w:rsidRPr="00472B10" w:rsidRDefault="004B5985" w:rsidP="001F448D">
            <w:r w:rsidRPr="00472B10">
              <w:t>Число пазов на полюс и фазу</w:t>
            </w:r>
          </w:p>
        </w:tc>
        <w:tc>
          <w:tcPr>
            <w:tcW w:w="3981" w:type="dxa"/>
          </w:tcPr>
          <w:p w:rsidR="004B5985" w:rsidRPr="00472B10" w:rsidRDefault="004B5985" w:rsidP="001F448D">
            <w:r w:rsidRPr="00472B10">
              <w:t>24/5</w:t>
            </w:r>
          </w:p>
        </w:tc>
      </w:tr>
      <w:tr w:rsidR="004B5985" w:rsidRPr="000212C3" w:rsidTr="001F448D">
        <w:trPr>
          <w:trHeight w:val="255"/>
          <w:jc w:val="center"/>
        </w:trPr>
        <w:tc>
          <w:tcPr>
            <w:tcW w:w="3917" w:type="dxa"/>
          </w:tcPr>
          <w:p w:rsidR="004B5985" w:rsidRPr="000212C3" w:rsidRDefault="004B5985" w:rsidP="001F448D">
            <w:r w:rsidRPr="000212C3">
              <w:t>Число стержней в пазу</w:t>
            </w:r>
          </w:p>
        </w:tc>
        <w:tc>
          <w:tcPr>
            <w:tcW w:w="3981" w:type="dxa"/>
          </w:tcPr>
          <w:p w:rsidR="004B5985" w:rsidRPr="000212C3" w:rsidRDefault="004B5985" w:rsidP="001F448D">
            <w:r w:rsidRPr="000212C3">
              <w:t>2</w:t>
            </w:r>
          </w:p>
        </w:tc>
      </w:tr>
      <w:tr w:rsidR="004B5985" w:rsidRPr="000212C3" w:rsidTr="001F448D">
        <w:trPr>
          <w:trHeight w:val="255"/>
          <w:jc w:val="center"/>
        </w:trPr>
        <w:tc>
          <w:tcPr>
            <w:tcW w:w="3917" w:type="dxa"/>
          </w:tcPr>
          <w:p w:rsidR="004B5985" w:rsidRPr="000212C3" w:rsidRDefault="004B5985" w:rsidP="001F448D">
            <w:r w:rsidRPr="000212C3">
              <w:t>Шаг обмотки</w:t>
            </w:r>
          </w:p>
        </w:tc>
        <w:tc>
          <w:tcPr>
            <w:tcW w:w="3981" w:type="dxa"/>
          </w:tcPr>
          <w:p w:rsidR="004B5985" w:rsidRPr="000212C3" w:rsidRDefault="004B5985" w:rsidP="001F448D">
            <w:r w:rsidRPr="000212C3">
              <w:t>1-11-18</w:t>
            </w:r>
          </w:p>
          <w:p w:rsidR="004B5985" w:rsidRPr="000212C3" w:rsidRDefault="004B5985" w:rsidP="001F448D"/>
        </w:tc>
      </w:tr>
      <w:tr w:rsidR="004B5985" w:rsidRPr="000212C3" w:rsidTr="001F448D">
        <w:trPr>
          <w:trHeight w:val="255"/>
          <w:jc w:val="center"/>
        </w:trPr>
        <w:tc>
          <w:tcPr>
            <w:tcW w:w="3917" w:type="dxa"/>
          </w:tcPr>
          <w:p w:rsidR="004B5985" w:rsidRPr="000212C3" w:rsidRDefault="004B5985" w:rsidP="001F448D">
            <w:r w:rsidRPr="000212C3">
              <w:t>Соединение</w:t>
            </w:r>
          </w:p>
        </w:tc>
        <w:tc>
          <w:tcPr>
            <w:tcW w:w="3981" w:type="dxa"/>
          </w:tcPr>
          <w:p w:rsidR="004B5985" w:rsidRPr="000212C3" w:rsidRDefault="004B5985" w:rsidP="001F448D">
            <w:r w:rsidRPr="000212C3">
              <w:t>последовательное</w:t>
            </w:r>
          </w:p>
        </w:tc>
      </w:tr>
      <w:tr w:rsidR="004B5985" w:rsidRPr="000212C3" w:rsidTr="001F448D">
        <w:trPr>
          <w:trHeight w:val="255"/>
          <w:jc w:val="center"/>
        </w:trPr>
        <w:tc>
          <w:tcPr>
            <w:tcW w:w="3917" w:type="dxa"/>
          </w:tcPr>
          <w:p w:rsidR="004B5985" w:rsidRPr="000212C3" w:rsidRDefault="004B5985" w:rsidP="001F448D">
            <w:r w:rsidRPr="000212C3">
              <w:t>Чередование катушечных групп</w:t>
            </w:r>
          </w:p>
        </w:tc>
        <w:tc>
          <w:tcPr>
            <w:tcW w:w="3981" w:type="dxa"/>
          </w:tcPr>
          <w:p w:rsidR="004B5985" w:rsidRPr="000212C3" w:rsidRDefault="004B5985" w:rsidP="001F448D">
            <w:r w:rsidRPr="000212C3">
              <w:t>33332</w:t>
            </w:r>
          </w:p>
        </w:tc>
      </w:tr>
    </w:tbl>
    <w:p w:rsidR="004B5985" w:rsidRDefault="004B5985" w:rsidP="004B5985">
      <w:pPr>
        <w:ind w:left="1134" w:firstLine="426"/>
        <w:rPr>
          <w:b/>
        </w:rPr>
      </w:pPr>
    </w:p>
    <w:p w:rsidR="004B5985" w:rsidRDefault="004B5985" w:rsidP="004B5985">
      <w:pPr>
        <w:ind w:left="1134" w:firstLine="426"/>
      </w:pPr>
      <w:r>
        <w:t>Обмотка статора гидроагрегата №2 Маткожненской ГЭС находится в эксплуатации с 1982 года, тогда была произведена замена на новую с термореактивной изоляцией.</w:t>
      </w:r>
    </w:p>
    <w:p w:rsidR="004B5985" w:rsidRDefault="004B5985" w:rsidP="004B5985">
      <w:pPr>
        <w:ind w:left="1134" w:firstLine="426"/>
      </w:pPr>
      <w:r>
        <w:t>Нормативный срок службы обмотки с термореактивной изоляцией составляет 25 лет, и истек на г/а №2 МГЭС в 2007 году.</w:t>
      </w:r>
    </w:p>
    <w:p w:rsidR="004B5985" w:rsidRDefault="004B5985" w:rsidP="004B5985">
      <w:pPr>
        <w:ind w:left="1134" w:firstLine="426"/>
      </w:pPr>
      <w:r>
        <w:t xml:space="preserve"> </w:t>
      </w:r>
    </w:p>
    <w:p w:rsidR="004B5985" w:rsidRPr="008A1045" w:rsidRDefault="004B5985" w:rsidP="001F448D">
      <w:pPr>
        <w:rPr>
          <w:b/>
        </w:rPr>
      </w:pPr>
    </w:p>
    <w:p w:rsidR="004B5985" w:rsidRPr="00FC09DC" w:rsidRDefault="004B5985" w:rsidP="004B5985">
      <w:pPr>
        <w:numPr>
          <w:ilvl w:val="0"/>
          <w:numId w:val="38"/>
        </w:numPr>
        <w:jc w:val="center"/>
        <w:rPr>
          <w:b/>
        </w:rPr>
      </w:pPr>
      <w:r w:rsidRPr="00FC09DC">
        <w:rPr>
          <w:b/>
        </w:rPr>
        <w:t>Требования к выполнению работ.</w:t>
      </w:r>
    </w:p>
    <w:p w:rsidR="004B5985" w:rsidRPr="00FC09DC" w:rsidRDefault="004B5985" w:rsidP="004B5985">
      <w:pPr>
        <w:spacing w:before="220" w:line="240" w:lineRule="atLeast"/>
        <w:ind w:left="696" w:firstLine="720"/>
        <w:jc w:val="both"/>
      </w:pPr>
      <w:r w:rsidRPr="00FC09DC">
        <w:rPr>
          <w:b/>
        </w:rPr>
        <w:t>2.1. Изготовление и поставка обмотки статора, комплектующих деталей:</w:t>
      </w:r>
    </w:p>
    <w:p w:rsidR="004B5985" w:rsidRPr="00FC09DC" w:rsidRDefault="004B5985" w:rsidP="004B5985">
      <w:pPr>
        <w:ind w:left="360"/>
      </w:pPr>
      <w:r>
        <w:t xml:space="preserve">                   Изготовление и замену обмотки статора гидрогенератора № 2 Маткожненской ГЭС выполнить в соответствии с «Проектом на изготовление и замену обмотки статора гидрогенер</w:t>
      </w:r>
      <w:r>
        <w:t>а</w:t>
      </w:r>
      <w:r>
        <w:t>тора № 1 Маткожненской ГЭС каскада Выгских ГЭС филиала «Карельский» ОАО «ТГК-1» РИФЖ 528852.547 РОП, разработанным ОАО «СЕВКАВЭЛЕКТРОРЕМОНТ»</w:t>
      </w:r>
    </w:p>
    <w:p w:rsidR="00275ECB" w:rsidRPr="00FC09DC" w:rsidRDefault="00275ECB" w:rsidP="00275ECB">
      <w:pPr>
        <w:ind w:left="708" w:firstLine="708"/>
        <w:jc w:val="both"/>
        <w:rPr>
          <w:b/>
        </w:rPr>
      </w:pPr>
      <w:r w:rsidRPr="00FC09DC">
        <w:rPr>
          <w:b/>
        </w:rPr>
        <w:t>Требования к срокам выполнения работ:</w:t>
      </w:r>
    </w:p>
    <w:p w:rsidR="00275ECB" w:rsidRPr="00FC09DC" w:rsidRDefault="00275ECB" w:rsidP="00275ECB">
      <w:pPr>
        <w:ind w:left="1416" w:firstLine="708"/>
      </w:pPr>
      <w:r>
        <w:t xml:space="preserve">Начало:                 март </w:t>
      </w:r>
      <w:r w:rsidRPr="00FC09DC">
        <w:t xml:space="preserve"> 20</w:t>
      </w:r>
      <w:r>
        <w:t>12</w:t>
      </w:r>
      <w:r w:rsidRPr="00FC09DC">
        <w:t>г.</w:t>
      </w:r>
    </w:p>
    <w:p w:rsidR="00275ECB" w:rsidRPr="00FC09DC" w:rsidRDefault="00275ECB" w:rsidP="00275ECB">
      <w:pPr>
        <w:ind w:left="1416" w:firstLine="708"/>
      </w:pPr>
      <w:r w:rsidRPr="00FC09DC">
        <w:t>Оконч</w:t>
      </w:r>
      <w:r>
        <w:t>ание:           июль</w:t>
      </w:r>
      <w:r w:rsidRPr="00FC09DC">
        <w:t xml:space="preserve"> 20</w:t>
      </w:r>
      <w:r>
        <w:t>12</w:t>
      </w:r>
      <w:r w:rsidRPr="00FC09DC">
        <w:t>г.</w:t>
      </w:r>
    </w:p>
    <w:p w:rsidR="00275ECB" w:rsidRPr="00FC09DC" w:rsidRDefault="00275ECB" w:rsidP="00275ECB"/>
    <w:p w:rsidR="00275ECB" w:rsidRPr="00966C16" w:rsidRDefault="00275ECB" w:rsidP="00275ECB">
      <w:pPr>
        <w:jc w:val="both"/>
        <w:rPr>
          <w:b/>
        </w:rPr>
      </w:pPr>
      <w:r w:rsidRPr="00FC09DC">
        <w:rPr>
          <w:b/>
        </w:rPr>
        <w:t xml:space="preserve">     </w:t>
      </w:r>
      <w:r w:rsidRPr="00FC09DC">
        <w:rPr>
          <w:b/>
        </w:rPr>
        <w:tab/>
      </w:r>
      <w:r w:rsidRPr="00FC09DC">
        <w:rPr>
          <w:b/>
        </w:rPr>
        <w:tab/>
      </w:r>
    </w:p>
    <w:p w:rsidR="00BE641C" w:rsidRPr="00966C16" w:rsidRDefault="00BE641C" w:rsidP="00275ECB">
      <w:pPr>
        <w:jc w:val="both"/>
      </w:pPr>
    </w:p>
    <w:p w:rsidR="00B73D8E" w:rsidRPr="008A1045" w:rsidRDefault="00B73D8E" w:rsidP="00275ECB">
      <w:pPr>
        <w:pStyle w:val="4"/>
      </w:pPr>
    </w:p>
    <w:p w:rsidR="00275ECB" w:rsidRPr="00FC09DC" w:rsidRDefault="00275ECB" w:rsidP="00275ECB">
      <w:pPr>
        <w:pStyle w:val="4"/>
      </w:pPr>
      <w:r w:rsidRPr="00FC09DC">
        <w:t>ВЕДОМОСТЬ</w:t>
      </w:r>
    </w:p>
    <w:p w:rsidR="00B73D8E" w:rsidRPr="008A1045" w:rsidRDefault="00275ECB" w:rsidP="00B73D8E">
      <w:pPr>
        <w:ind w:firstLine="720"/>
        <w:jc w:val="center"/>
      </w:pPr>
      <w:r w:rsidRPr="00FC09DC">
        <w:rPr>
          <w:b/>
        </w:rPr>
        <w:t>Объёмов по изготовлению обмотки статора,</w:t>
      </w:r>
      <w:r w:rsidR="00B73D8E" w:rsidRPr="00B73D8E">
        <w:rPr>
          <w:b/>
        </w:rPr>
        <w:t xml:space="preserve"> </w:t>
      </w:r>
      <w:r w:rsidRPr="00FC09DC">
        <w:rPr>
          <w:b/>
        </w:rPr>
        <w:t>комплектующих деталей</w:t>
      </w:r>
      <w:r>
        <w:t xml:space="preserve"> </w:t>
      </w:r>
    </w:p>
    <w:p w:rsidR="00275ECB" w:rsidRPr="00B73D8E" w:rsidRDefault="00275ECB" w:rsidP="00B73D8E">
      <w:pPr>
        <w:ind w:firstLine="720"/>
        <w:jc w:val="center"/>
        <w:rPr>
          <w:b/>
        </w:rPr>
      </w:pPr>
      <w:r w:rsidRPr="00FC09DC">
        <w:rPr>
          <w:b/>
        </w:rPr>
        <w:t>гидроагрегата №</w:t>
      </w:r>
      <w:r>
        <w:rPr>
          <w:b/>
        </w:rPr>
        <w:t>2</w:t>
      </w:r>
      <w:r w:rsidR="00B73D8E" w:rsidRPr="00B73D8E">
        <w:t xml:space="preserve"> </w:t>
      </w:r>
      <w:r w:rsidRPr="00FC09DC">
        <w:rPr>
          <w:b/>
        </w:rPr>
        <w:t>Маткожненской  ГЭС каскада Выгских ГЭС</w:t>
      </w:r>
    </w:p>
    <w:p w:rsidR="00275ECB" w:rsidRPr="00845609" w:rsidRDefault="00275ECB" w:rsidP="00275ECB">
      <w:pPr>
        <w:jc w:val="center"/>
        <w:rPr>
          <w:b/>
          <w:sz w:val="20"/>
          <w:szCs w:val="20"/>
        </w:rPr>
      </w:pPr>
    </w:p>
    <w:tbl>
      <w:tblPr>
        <w:tblW w:w="949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509"/>
        <w:gridCol w:w="993"/>
        <w:gridCol w:w="850"/>
        <w:gridCol w:w="1418"/>
      </w:tblGrid>
      <w:tr w:rsidR="00275ECB" w:rsidRPr="009242E1" w:rsidTr="001F448D">
        <w:trPr>
          <w:tblHeader/>
        </w:trPr>
        <w:tc>
          <w:tcPr>
            <w:tcW w:w="1728" w:type="dxa"/>
            <w:vMerge w:val="restart"/>
            <w:vAlign w:val="center"/>
          </w:tcPr>
          <w:p w:rsidR="00275ECB" w:rsidRPr="009242E1" w:rsidRDefault="00275ECB" w:rsidP="001F448D">
            <w:pPr>
              <w:jc w:val="center"/>
            </w:pPr>
            <w:r w:rsidRPr="009242E1">
              <w:t>Наименование и обозначение оборудования</w:t>
            </w:r>
          </w:p>
        </w:tc>
        <w:tc>
          <w:tcPr>
            <w:tcW w:w="4509" w:type="dxa"/>
            <w:vMerge w:val="restart"/>
            <w:vAlign w:val="center"/>
          </w:tcPr>
          <w:p w:rsidR="00275ECB" w:rsidRPr="009242E1" w:rsidRDefault="00275ECB" w:rsidP="001F448D">
            <w:pPr>
              <w:jc w:val="center"/>
            </w:pPr>
            <w:r w:rsidRPr="009242E1">
              <w:t>Наименование сборочных единиц (у</w:t>
            </w:r>
            <w:r w:rsidRPr="009242E1">
              <w:t>з</w:t>
            </w:r>
            <w:r w:rsidRPr="009242E1">
              <w:t xml:space="preserve">лов), </w:t>
            </w:r>
          </w:p>
          <w:p w:rsidR="00275ECB" w:rsidRPr="009242E1" w:rsidRDefault="00275ECB" w:rsidP="001F448D">
            <w:pPr>
              <w:jc w:val="center"/>
            </w:pPr>
            <w:r w:rsidRPr="009242E1">
              <w:t>номенклатура планируемых работ</w:t>
            </w:r>
          </w:p>
        </w:tc>
        <w:tc>
          <w:tcPr>
            <w:tcW w:w="1843" w:type="dxa"/>
            <w:gridSpan w:val="2"/>
            <w:vAlign w:val="center"/>
          </w:tcPr>
          <w:p w:rsidR="00275ECB" w:rsidRPr="009242E1" w:rsidRDefault="00275ECB" w:rsidP="001F448D">
            <w:pPr>
              <w:jc w:val="center"/>
            </w:pPr>
            <w:r w:rsidRPr="009242E1">
              <w:t>Объем план</w:t>
            </w:r>
            <w:r w:rsidRPr="009242E1">
              <w:t>и</w:t>
            </w:r>
            <w:r w:rsidRPr="009242E1">
              <w:t>руемых работ</w:t>
            </w:r>
          </w:p>
        </w:tc>
        <w:tc>
          <w:tcPr>
            <w:tcW w:w="1418" w:type="dxa"/>
            <w:vMerge w:val="restart"/>
            <w:vAlign w:val="center"/>
          </w:tcPr>
          <w:p w:rsidR="00275ECB" w:rsidRPr="009242E1" w:rsidRDefault="00275ECB" w:rsidP="001F448D">
            <w:pPr>
              <w:jc w:val="center"/>
            </w:pPr>
            <w:r w:rsidRPr="009242E1">
              <w:t>Исполни-тель</w:t>
            </w:r>
          </w:p>
        </w:tc>
      </w:tr>
      <w:tr w:rsidR="00275ECB" w:rsidRPr="009242E1" w:rsidTr="001F448D">
        <w:trPr>
          <w:cantSplit/>
          <w:tblHeader/>
        </w:trPr>
        <w:tc>
          <w:tcPr>
            <w:tcW w:w="1728" w:type="dxa"/>
            <w:vMerge/>
          </w:tcPr>
          <w:p w:rsidR="00275ECB" w:rsidRPr="009242E1" w:rsidRDefault="00275ECB" w:rsidP="001F448D">
            <w:pPr>
              <w:jc w:val="center"/>
              <w:rPr>
                <w:b/>
              </w:rPr>
            </w:pPr>
          </w:p>
        </w:tc>
        <w:tc>
          <w:tcPr>
            <w:tcW w:w="4509" w:type="dxa"/>
            <w:vMerge/>
          </w:tcPr>
          <w:p w:rsidR="00275ECB" w:rsidRPr="009242E1" w:rsidRDefault="00275ECB" w:rsidP="001F448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275ECB" w:rsidRPr="009242E1" w:rsidRDefault="00275ECB" w:rsidP="001F448D">
            <w:pPr>
              <w:jc w:val="center"/>
            </w:pPr>
            <w:r w:rsidRPr="009242E1">
              <w:t>Ед. изм.</w:t>
            </w:r>
          </w:p>
        </w:tc>
        <w:tc>
          <w:tcPr>
            <w:tcW w:w="850" w:type="dxa"/>
          </w:tcPr>
          <w:p w:rsidR="00275ECB" w:rsidRPr="009242E1" w:rsidRDefault="00275ECB" w:rsidP="001F448D">
            <w:pPr>
              <w:jc w:val="center"/>
            </w:pPr>
            <w:r w:rsidRPr="009242E1">
              <w:t>Кол-во</w:t>
            </w:r>
          </w:p>
        </w:tc>
        <w:tc>
          <w:tcPr>
            <w:tcW w:w="1418" w:type="dxa"/>
            <w:vMerge/>
            <w:vAlign w:val="bottom"/>
          </w:tcPr>
          <w:p w:rsidR="00275ECB" w:rsidRPr="009242E1" w:rsidRDefault="00275ECB" w:rsidP="001F448D">
            <w:pPr>
              <w:rPr>
                <w:b/>
              </w:rPr>
            </w:pPr>
          </w:p>
        </w:tc>
      </w:tr>
      <w:tr w:rsidR="00275ECB" w:rsidRPr="009242E1" w:rsidTr="001F448D">
        <w:trPr>
          <w:tblHeader/>
        </w:trPr>
        <w:tc>
          <w:tcPr>
            <w:tcW w:w="1728" w:type="dxa"/>
          </w:tcPr>
          <w:p w:rsidR="00275ECB" w:rsidRPr="009242E1" w:rsidRDefault="00275ECB" w:rsidP="001F448D">
            <w:pPr>
              <w:jc w:val="center"/>
            </w:pPr>
            <w:r w:rsidRPr="009242E1">
              <w:t>1</w:t>
            </w:r>
          </w:p>
        </w:tc>
        <w:tc>
          <w:tcPr>
            <w:tcW w:w="4509" w:type="dxa"/>
            <w:vAlign w:val="bottom"/>
          </w:tcPr>
          <w:p w:rsidR="00275ECB" w:rsidRPr="009242E1" w:rsidRDefault="00275ECB" w:rsidP="001F448D">
            <w:pPr>
              <w:jc w:val="center"/>
            </w:pPr>
            <w:r w:rsidRPr="009242E1">
              <w:t>2</w:t>
            </w:r>
          </w:p>
        </w:tc>
        <w:tc>
          <w:tcPr>
            <w:tcW w:w="993" w:type="dxa"/>
          </w:tcPr>
          <w:p w:rsidR="00275ECB" w:rsidRPr="009242E1" w:rsidRDefault="00275ECB" w:rsidP="001F448D">
            <w:pPr>
              <w:jc w:val="center"/>
            </w:pPr>
            <w:r w:rsidRPr="009242E1">
              <w:t>3</w:t>
            </w:r>
          </w:p>
        </w:tc>
        <w:tc>
          <w:tcPr>
            <w:tcW w:w="850" w:type="dxa"/>
          </w:tcPr>
          <w:p w:rsidR="00275ECB" w:rsidRPr="009242E1" w:rsidRDefault="00275ECB" w:rsidP="001F448D">
            <w:pPr>
              <w:jc w:val="center"/>
            </w:pPr>
            <w:r w:rsidRPr="009242E1">
              <w:t>4</w:t>
            </w:r>
          </w:p>
        </w:tc>
        <w:tc>
          <w:tcPr>
            <w:tcW w:w="1418" w:type="dxa"/>
            <w:vAlign w:val="bottom"/>
          </w:tcPr>
          <w:p w:rsidR="00275ECB" w:rsidRPr="009242E1" w:rsidRDefault="00275ECB" w:rsidP="001F448D">
            <w:pPr>
              <w:jc w:val="center"/>
            </w:pPr>
            <w:r w:rsidRPr="009242E1">
              <w:t>5</w:t>
            </w:r>
          </w:p>
        </w:tc>
      </w:tr>
      <w:tr w:rsidR="00275ECB" w:rsidRPr="009242E1" w:rsidTr="001F448D">
        <w:trPr>
          <w:tblHeader/>
        </w:trPr>
        <w:tc>
          <w:tcPr>
            <w:tcW w:w="1728" w:type="dxa"/>
          </w:tcPr>
          <w:p w:rsidR="00275ECB" w:rsidRPr="008F6352" w:rsidRDefault="00275ECB" w:rsidP="001F448D">
            <w:pPr>
              <w:jc w:val="center"/>
            </w:pPr>
            <w:r w:rsidRPr="008F6352">
              <w:t>Статор</w:t>
            </w:r>
          </w:p>
        </w:tc>
        <w:tc>
          <w:tcPr>
            <w:tcW w:w="4509" w:type="dxa"/>
            <w:vAlign w:val="bottom"/>
          </w:tcPr>
          <w:p w:rsidR="00275ECB" w:rsidRPr="007776E9" w:rsidRDefault="00275ECB" w:rsidP="001F448D">
            <w:r w:rsidRPr="007776E9">
              <w:t>- Изготовление обмотки статора с терм</w:t>
            </w:r>
            <w:r w:rsidRPr="007776E9">
              <w:t>о</w:t>
            </w:r>
            <w:r w:rsidRPr="007776E9">
              <w:t>реактивной изоляцией (стержни</w:t>
            </w:r>
            <w:r>
              <w:t>) в соо</w:t>
            </w:r>
            <w:r>
              <w:t>т</w:t>
            </w:r>
            <w:r>
              <w:t>ветствии с имеющимся проектом</w:t>
            </w:r>
          </w:p>
          <w:p w:rsidR="00275ECB" w:rsidRPr="007776E9" w:rsidRDefault="00275ECB" w:rsidP="001F448D">
            <w:r w:rsidRPr="007776E9">
              <w:t>- Изготовление комплектующих деталей, необходимых для укладки и закрепления обмотки на статоре.</w:t>
            </w:r>
          </w:p>
        </w:tc>
        <w:tc>
          <w:tcPr>
            <w:tcW w:w="993" w:type="dxa"/>
          </w:tcPr>
          <w:p w:rsidR="00275ECB" w:rsidRPr="008F6352" w:rsidRDefault="00275ECB" w:rsidP="001F448D">
            <w:pPr>
              <w:jc w:val="center"/>
            </w:pPr>
            <w:r w:rsidRPr="008F6352">
              <w:t>шт</w:t>
            </w:r>
          </w:p>
          <w:p w:rsidR="00275ECB" w:rsidRPr="008F6352" w:rsidRDefault="00275ECB" w:rsidP="001F448D">
            <w:pPr>
              <w:jc w:val="center"/>
            </w:pPr>
          </w:p>
          <w:p w:rsidR="00275ECB" w:rsidRPr="008F6352" w:rsidRDefault="00275ECB" w:rsidP="001F448D">
            <w:pPr>
              <w:jc w:val="center"/>
            </w:pPr>
          </w:p>
          <w:p w:rsidR="00275ECB" w:rsidRPr="008F6352" w:rsidRDefault="00275ECB" w:rsidP="001F448D">
            <w:pPr>
              <w:jc w:val="center"/>
            </w:pPr>
          </w:p>
          <w:p w:rsidR="00275ECB" w:rsidRPr="008F6352" w:rsidRDefault="00275ECB" w:rsidP="001F448D">
            <w:pPr>
              <w:jc w:val="center"/>
            </w:pPr>
            <w:r w:rsidRPr="008F6352">
              <w:t>комп-лект</w:t>
            </w:r>
          </w:p>
        </w:tc>
        <w:tc>
          <w:tcPr>
            <w:tcW w:w="850" w:type="dxa"/>
          </w:tcPr>
          <w:p w:rsidR="00275ECB" w:rsidRPr="008F6352" w:rsidRDefault="00275ECB" w:rsidP="001F448D">
            <w:pPr>
              <w:jc w:val="center"/>
            </w:pPr>
            <w:r w:rsidRPr="008F6352">
              <w:t>706</w:t>
            </w:r>
          </w:p>
          <w:p w:rsidR="00275ECB" w:rsidRPr="008F6352" w:rsidRDefault="00275ECB" w:rsidP="001F448D">
            <w:pPr>
              <w:jc w:val="center"/>
            </w:pPr>
          </w:p>
          <w:p w:rsidR="00275ECB" w:rsidRPr="008F6352" w:rsidRDefault="00275ECB" w:rsidP="001F448D">
            <w:pPr>
              <w:jc w:val="center"/>
            </w:pPr>
          </w:p>
          <w:p w:rsidR="00275ECB" w:rsidRPr="008F6352" w:rsidRDefault="00275ECB" w:rsidP="001F448D">
            <w:pPr>
              <w:jc w:val="center"/>
            </w:pPr>
          </w:p>
          <w:p w:rsidR="00275ECB" w:rsidRPr="008F6352" w:rsidRDefault="00275ECB" w:rsidP="001F448D">
            <w:pPr>
              <w:jc w:val="center"/>
            </w:pPr>
            <w:r w:rsidRPr="008F6352">
              <w:t>1</w:t>
            </w:r>
          </w:p>
        </w:tc>
        <w:tc>
          <w:tcPr>
            <w:tcW w:w="1418" w:type="dxa"/>
          </w:tcPr>
          <w:p w:rsidR="00275ECB" w:rsidRPr="008F6352" w:rsidRDefault="00275ECB" w:rsidP="001F448D">
            <w:pPr>
              <w:jc w:val="center"/>
            </w:pPr>
            <w:r w:rsidRPr="008F6352">
              <w:t>Подрядчик</w:t>
            </w:r>
          </w:p>
          <w:p w:rsidR="00275ECB" w:rsidRPr="008F6352" w:rsidRDefault="00275ECB" w:rsidP="001F448D">
            <w:pPr>
              <w:jc w:val="center"/>
            </w:pPr>
          </w:p>
          <w:p w:rsidR="00275ECB" w:rsidRPr="008F6352" w:rsidRDefault="00275ECB" w:rsidP="001F448D">
            <w:pPr>
              <w:jc w:val="center"/>
            </w:pPr>
          </w:p>
          <w:p w:rsidR="00275ECB" w:rsidRPr="008F6352" w:rsidRDefault="00275ECB" w:rsidP="001F448D">
            <w:pPr>
              <w:jc w:val="center"/>
            </w:pPr>
          </w:p>
          <w:p w:rsidR="00275ECB" w:rsidRPr="009242E1" w:rsidRDefault="00275ECB" w:rsidP="001F448D">
            <w:pPr>
              <w:jc w:val="center"/>
            </w:pPr>
            <w:r w:rsidRPr="008F6352">
              <w:t>Подрядчик</w:t>
            </w:r>
          </w:p>
        </w:tc>
      </w:tr>
    </w:tbl>
    <w:p w:rsidR="00275ECB" w:rsidRDefault="00275ECB" w:rsidP="00275ECB">
      <w:pPr>
        <w:rPr>
          <w:b/>
          <w:sz w:val="20"/>
          <w:szCs w:val="20"/>
        </w:rPr>
      </w:pPr>
    </w:p>
    <w:p w:rsidR="00275ECB" w:rsidRPr="007852A0" w:rsidRDefault="00275ECB" w:rsidP="00275ECB">
      <w:pPr>
        <w:rPr>
          <w:b/>
          <w:sz w:val="20"/>
          <w:szCs w:val="20"/>
        </w:rPr>
      </w:pPr>
    </w:p>
    <w:p w:rsidR="00275ECB" w:rsidRPr="008D1099" w:rsidRDefault="00AE46C0" w:rsidP="00275ECB">
      <w:pPr>
        <w:ind w:left="360"/>
        <w:jc w:val="center"/>
        <w:rPr>
          <w:b/>
        </w:rPr>
      </w:pPr>
      <w:r>
        <w:rPr>
          <w:b/>
        </w:rPr>
        <w:t>2.</w:t>
      </w:r>
      <w:r>
        <w:rPr>
          <w:b/>
          <w:lang w:val="en-US"/>
        </w:rPr>
        <w:t>2</w:t>
      </w:r>
      <w:r w:rsidR="00275ECB" w:rsidRPr="008D1099">
        <w:rPr>
          <w:b/>
        </w:rPr>
        <w:t>. Производство работ.</w:t>
      </w:r>
    </w:p>
    <w:p w:rsidR="00275ECB" w:rsidRPr="008D1099" w:rsidRDefault="00275ECB" w:rsidP="00275ECB">
      <w:pPr>
        <w:jc w:val="center"/>
      </w:pPr>
    </w:p>
    <w:p w:rsidR="00275ECB" w:rsidRPr="008D1099" w:rsidRDefault="00275ECB" w:rsidP="00275ECB">
      <w:pPr>
        <w:ind w:firstLine="360"/>
        <w:jc w:val="both"/>
        <w:rPr>
          <w:b/>
        </w:rPr>
      </w:pPr>
      <w:r w:rsidRPr="008D1099">
        <w:rPr>
          <w:b/>
        </w:rPr>
        <w:t>Требования к срокам выполнения работ:</w:t>
      </w:r>
    </w:p>
    <w:p w:rsidR="00275ECB" w:rsidRPr="008D1099" w:rsidRDefault="00275ECB" w:rsidP="00275ECB">
      <w:pPr>
        <w:ind w:firstLine="708"/>
      </w:pPr>
      <w:r w:rsidRPr="008D1099">
        <w:t>Начало:                 «</w:t>
      </w:r>
      <w:r>
        <w:t>17» августа</w:t>
      </w:r>
      <w:r w:rsidRPr="008D1099">
        <w:t xml:space="preserve"> 20</w:t>
      </w:r>
      <w:r>
        <w:t>12</w:t>
      </w:r>
      <w:r w:rsidRPr="008D1099">
        <w:t>г.</w:t>
      </w:r>
    </w:p>
    <w:p w:rsidR="00275ECB" w:rsidRDefault="00275ECB" w:rsidP="00275ECB">
      <w:pPr>
        <w:ind w:left="708"/>
      </w:pPr>
      <w:r>
        <w:t>Окончание:           «11»</w:t>
      </w:r>
      <w:r w:rsidRPr="008F6352">
        <w:t xml:space="preserve"> ноября 20</w:t>
      </w:r>
      <w:r>
        <w:t>12</w:t>
      </w:r>
      <w:r w:rsidRPr="008F6352">
        <w:t>г.</w:t>
      </w:r>
    </w:p>
    <w:p w:rsidR="00275ECB" w:rsidRPr="00C91112" w:rsidRDefault="00275ECB" w:rsidP="00275ECB">
      <w:pPr>
        <w:ind w:firstLine="708"/>
      </w:pPr>
      <w:r w:rsidRPr="00C91112">
        <w:t xml:space="preserve">Начало пуско-наладочных работ:                                     </w:t>
      </w:r>
      <w:r>
        <w:t>«06» декабря 2012</w:t>
      </w:r>
      <w:r w:rsidRPr="00C91112">
        <w:t>г.</w:t>
      </w:r>
    </w:p>
    <w:p w:rsidR="00275ECB" w:rsidRPr="000B0C79" w:rsidRDefault="00275ECB" w:rsidP="00275ECB">
      <w:pPr>
        <w:ind w:firstLine="708"/>
      </w:pPr>
      <w:r w:rsidRPr="00C91112">
        <w:t xml:space="preserve">Окончание пуско-наладочных работ:                               </w:t>
      </w:r>
      <w:r>
        <w:t>«18» декабря 2012</w:t>
      </w:r>
      <w:r w:rsidRPr="00C91112">
        <w:t>г.</w:t>
      </w:r>
    </w:p>
    <w:p w:rsidR="00275ECB" w:rsidRPr="008A1045" w:rsidRDefault="00275ECB" w:rsidP="00275ECB"/>
    <w:p w:rsidR="00190FC5" w:rsidRPr="00966C16" w:rsidRDefault="00275ECB" w:rsidP="00275ECB">
      <w:pPr>
        <w:jc w:val="both"/>
        <w:rPr>
          <w:b/>
        </w:rPr>
      </w:pPr>
      <w:r w:rsidRPr="008D1099">
        <w:rPr>
          <w:b/>
        </w:rPr>
        <w:t xml:space="preserve">      </w:t>
      </w:r>
    </w:p>
    <w:p w:rsidR="00BE641C" w:rsidRPr="00966C16" w:rsidRDefault="00BE641C" w:rsidP="00275ECB">
      <w:pPr>
        <w:jc w:val="both"/>
      </w:pPr>
    </w:p>
    <w:p w:rsidR="00275ECB" w:rsidRPr="008D1099" w:rsidRDefault="00275ECB" w:rsidP="00275ECB">
      <w:pPr>
        <w:ind w:firstLine="708"/>
      </w:pPr>
      <w:r w:rsidRPr="008D1099">
        <w:tab/>
      </w:r>
    </w:p>
    <w:p w:rsidR="00275ECB" w:rsidRPr="00CB453E" w:rsidRDefault="00275ECB" w:rsidP="00275ECB">
      <w:pPr>
        <w:pStyle w:val="4"/>
      </w:pPr>
      <w:r w:rsidRPr="00CB453E">
        <w:t>УКРУПНЕННАЯ ВЕДОМОСТЬ</w:t>
      </w:r>
    </w:p>
    <w:p w:rsidR="00275ECB" w:rsidRPr="00CB453E" w:rsidRDefault="00275ECB" w:rsidP="00275ECB">
      <w:pPr>
        <w:ind w:left="360"/>
        <w:jc w:val="center"/>
        <w:rPr>
          <w:b/>
        </w:rPr>
      </w:pPr>
      <w:r w:rsidRPr="00CB453E">
        <w:rPr>
          <w:b/>
        </w:rPr>
        <w:t xml:space="preserve">объёмов работ по </w:t>
      </w:r>
      <w:r>
        <w:rPr>
          <w:b/>
        </w:rPr>
        <w:t>замене</w:t>
      </w:r>
      <w:r w:rsidRPr="00CB453E">
        <w:rPr>
          <w:b/>
        </w:rPr>
        <w:t xml:space="preserve"> обмотки статора </w:t>
      </w:r>
    </w:p>
    <w:p w:rsidR="00275ECB" w:rsidRPr="00CB453E" w:rsidRDefault="00275ECB" w:rsidP="00275ECB">
      <w:pPr>
        <w:ind w:left="360"/>
        <w:jc w:val="center"/>
        <w:rPr>
          <w:b/>
        </w:rPr>
      </w:pPr>
      <w:r>
        <w:rPr>
          <w:b/>
        </w:rPr>
        <w:t>гидрогенератора №2</w:t>
      </w:r>
      <w:r w:rsidRPr="00CB453E">
        <w:rPr>
          <w:b/>
        </w:rPr>
        <w:t xml:space="preserve"> Маткожненской ГЭС Каскада Выгских ГЭС</w:t>
      </w:r>
    </w:p>
    <w:p w:rsidR="00275ECB" w:rsidRPr="00A5516A" w:rsidRDefault="00275ECB" w:rsidP="00275ECB">
      <w:pPr>
        <w:jc w:val="center"/>
        <w:rPr>
          <w:b/>
          <w:highlight w:val="yellow"/>
        </w:rPr>
      </w:pPr>
    </w:p>
    <w:tbl>
      <w:tblPr>
        <w:tblW w:w="949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4509"/>
        <w:gridCol w:w="993"/>
        <w:gridCol w:w="850"/>
        <w:gridCol w:w="1418"/>
      </w:tblGrid>
      <w:tr w:rsidR="00275ECB" w:rsidRPr="009242E1" w:rsidTr="001F448D">
        <w:trPr>
          <w:tblHeader/>
        </w:trPr>
        <w:tc>
          <w:tcPr>
            <w:tcW w:w="1728" w:type="dxa"/>
            <w:vMerge w:val="restart"/>
            <w:vAlign w:val="center"/>
          </w:tcPr>
          <w:p w:rsidR="00275ECB" w:rsidRPr="009242E1" w:rsidRDefault="00275ECB" w:rsidP="001F448D">
            <w:pPr>
              <w:jc w:val="center"/>
            </w:pPr>
            <w:r w:rsidRPr="009242E1">
              <w:t>Наименование и обозначение оборудования</w:t>
            </w:r>
          </w:p>
        </w:tc>
        <w:tc>
          <w:tcPr>
            <w:tcW w:w="4509" w:type="dxa"/>
            <w:vMerge w:val="restart"/>
            <w:vAlign w:val="center"/>
          </w:tcPr>
          <w:p w:rsidR="00275ECB" w:rsidRPr="009242E1" w:rsidRDefault="00275ECB" w:rsidP="001F448D">
            <w:pPr>
              <w:jc w:val="center"/>
            </w:pPr>
            <w:r w:rsidRPr="009242E1">
              <w:t>Наименование сборочных единиц (у</w:t>
            </w:r>
            <w:r w:rsidRPr="009242E1">
              <w:t>з</w:t>
            </w:r>
            <w:r w:rsidRPr="009242E1">
              <w:t xml:space="preserve">лов), </w:t>
            </w:r>
          </w:p>
          <w:p w:rsidR="00275ECB" w:rsidRPr="009242E1" w:rsidRDefault="00275ECB" w:rsidP="001F448D">
            <w:pPr>
              <w:jc w:val="center"/>
            </w:pPr>
            <w:r w:rsidRPr="009242E1">
              <w:t>номенклатура планируемых работ</w:t>
            </w:r>
          </w:p>
        </w:tc>
        <w:tc>
          <w:tcPr>
            <w:tcW w:w="1843" w:type="dxa"/>
            <w:gridSpan w:val="2"/>
            <w:vAlign w:val="center"/>
          </w:tcPr>
          <w:p w:rsidR="00275ECB" w:rsidRPr="009242E1" w:rsidRDefault="00275ECB" w:rsidP="001F448D">
            <w:pPr>
              <w:jc w:val="center"/>
            </w:pPr>
            <w:r w:rsidRPr="009242E1">
              <w:t>Объем план</w:t>
            </w:r>
            <w:r w:rsidRPr="009242E1">
              <w:t>и</w:t>
            </w:r>
            <w:r w:rsidRPr="009242E1">
              <w:t>руемых работ</w:t>
            </w:r>
          </w:p>
        </w:tc>
        <w:tc>
          <w:tcPr>
            <w:tcW w:w="1418" w:type="dxa"/>
            <w:vMerge w:val="restart"/>
            <w:vAlign w:val="center"/>
          </w:tcPr>
          <w:p w:rsidR="00275ECB" w:rsidRPr="009242E1" w:rsidRDefault="00275ECB" w:rsidP="001F448D">
            <w:pPr>
              <w:jc w:val="center"/>
            </w:pPr>
            <w:r w:rsidRPr="009242E1">
              <w:t>Исполни-тель</w:t>
            </w:r>
          </w:p>
        </w:tc>
      </w:tr>
      <w:tr w:rsidR="00275ECB" w:rsidRPr="009242E1" w:rsidTr="001F448D">
        <w:trPr>
          <w:cantSplit/>
          <w:tblHeader/>
        </w:trPr>
        <w:tc>
          <w:tcPr>
            <w:tcW w:w="1728" w:type="dxa"/>
            <w:vMerge/>
          </w:tcPr>
          <w:p w:rsidR="00275ECB" w:rsidRPr="009242E1" w:rsidRDefault="00275ECB" w:rsidP="001F448D">
            <w:pPr>
              <w:jc w:val="center"/>
              <w:rPr>
                <w:b/>
              </w:rPr>
            </w:pPr>
          </w:p>
        </w:tc>
        <w:tc>
          <w:tcPr>
            <w:tcW w:w="4509" w:type="dxa"/>
            <w:vMerge/>
          </w:tcPr>
          <w:p w:rsidR="00275ECB" w:rsidRPr="009242E1" w:rsidRDefault="00275ECB" w:rsidP="001F448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275ECB" w:rsidRPr="009242E1" w:rsidRDefault="00275ECB" w:rsidP="001F448D">
            <w:pPr>
              <w:jc w:val="center"/>
            </w:pPr>
            <w:r w:rsidRPr="009242E1">
              <w:t>Ед. изм.</w:t>
            </w:r>
          </w:p>
        </w:tc>
        <w:tc>
          <w:tcPr>
            <w:tcW w:w="850" w:type="dxa"/>
          </w:tcPr>
          <w:p w:rsidR="00275ECB" w:rsidRPr="009242E1" w:rsidRDefault="00275ECB" w:rsidP="001F448D">
            <w:pPr>
              <w:jc w:val="center"/>
            </w:pPr>
            <w:r w:rsidRPr="009242E1">
              <w:t>Кол-во</w:t>
            </w:r>
          </w:p>
        </w:tc>
        <w:tc>
          <w:tcPr>
            <w:tcW w:w="1418" w:type="dxa"/>
            <w:vMerge/>
            <w:vAlign w:val="bottom"/>
          </w:tcPr>
          <w:p w:rsidR="00275ECB" w:rsidRPr="009242E1" w:rsidRDefault="00275ECB" w:rsidP="001F448D">
            <w:pPr>
              <w:rPr>
                <w:b/>
              </w:rPr>
            </w:pPr>
          </w:p>
        </w:tc>
      </w:tr>
      <w:tr w:rsidR="00275ECB" w:rsidRPr="009242E1" w:rsidTr="001F448D">
        <w:trPr>
          <w:tblHeader/>
        </w:trPr>
        <w:tc>
          <w:tcPr>
            <w:tcW w:w="1728" w:type="dxa"/>
          </w:tcPr>
          <w:p w:rsidR="00275ECB" w:rsidRPr="009242E1" w:rsidRDefault="00275ECB" w:rsidP="001F448D">
            <w:pPr>
              <w:jc w:val="center"/>
            </w:pPr>
            <w:r w:rsidRPr="009242E1">
              <w:t>1</w:t>
            </w:r>
          </w:p>
        </w:tc>
        <w:tc>
          <w:tcPr>
            <w:tcW w:w="4509" w:type="dxa"/>
            <w:vAlign w:val="bottom"/>
          </w:tcPr>
          <w:p w:rsidR="00275ECB" w:rsidRPr="009242E1" w:rsidRDefault="00275ECB" w:rsidP="001F448D">
            <w:pPr>
              <w:jc w:val="center"/>
            </w:pPr>
            <w:r w:rsidRPr="009242E1">
              <w:t>2</w:t>
            </w:r>
          </w:p>
        </w:tc>
        <w:tc>
          <w:tcPr>
            <w:tcW w:w="993" w:type="dxa"/>
          </w:tcPr>
          <w:p w:rsidR="00275ECB" w:rsidRPr="009242E1" w:rsidRDefault="00275ECB" w:rsidP="001F448D">
            <w:pPr>
              <w:jc w:val="center"/>
            </w:pPr>
            <w:r w:rsidRPr="009242E1">
              <w:t>3</w:t>
            </w:r>
          </w:p>
        </w:tc>
        <w:tc>
          <w:tcPr>
            <w:tcW w:w="850" w:type="dxa"/>
          </w:tcPr>
          <w:p w:rsidR="00275ECB" w:rsidRPr="009242E1" w:rsidRDefault="00275ECB" w:rsidP="001F448D">
            <w:pPr>
              <w:jc w:val="center"/>
            </w:pPr>
            <w:r w:rsidRPr="009242E1">
              <w:t>4</w:t>
            </w:r>
          </w:p>
        </w:tc>
        <w:tc>
          <w:tcPr>
            <w:tcW w:w="1418" w:type="dxa"/>
            <w:vAlign w:val="bottom"/>
          </w:tcPr>
          <w:p w:rsidR="00275ECB" w:rsidRPr="009242E1" w:rsidRDefault="00275ECB" w:rsidP="001F448D">
            <w:pPr>
              <w:jc w:val="center"/>
            </w:pPr>
            <w:r w:rsidRPr="009242E1">
              <w:t>5</w:t>
            </w:r>
          </w:p>
        </w:tc>
      </w:tr>
      <w:tr w:rsidR="00275ECB" w:rsidRPr="009242E1" w:rsidTr="001F448D">
        <w:trPr>
          <w:tblHeader/>
        </w:trPr>
        <w:tc>
          <w:tcPr>
            <w:tcW w:w="1728" w:type="dxa"/>
          </w:tcPr>
          <w:p w:rsidR="00275ECB" w:rsidRPr="007776E9" w:rsidRDefault="00275ECB" w:rsidP="001F448D">
            <w:pPr>
              <w:jc w:val="center"/>
            </w:pPr>
            <w:r w:rsidRPr="007776E9">
              <w:t>Статор</w:t>
            </w:r>
          </w:p>
        </w:tc>
        <w:tc>
          <w:tcPr>
            <w:tcW w:w="4509" w:type="dxa"/>
          </w:tcPr>
          <w:p w:rsidR="00275ECB" w:rsidRPr="007776E9" w:rsidRDefault="00275ECB" w:rsidP="001F448D">
            <w:r>
              <w:t xml:space="preserve"> </w:t>
            </w:r>
          </w:p>
          <w:p w:rsidR="00275ECB" w:rsidRPr="007776E9" w:rsidRDefault="00275ECB" w:rsidP="001F448D">
            <w:r w:rsidRPr="007776E9">
              <w:t>- сборка и разборка подмостей в расточке статора;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проверка формы статора, сравнение с данными предыдущего ремонта, испра</w:t>
            </w:r>
            <w:r w:rsidRPr="00BB7E7E">
              <w:rPr>
                <w:b w:val="0"/>
                <w:szCs w:val="24"/>
              </w:rPr>
              <w:t>в</w:t>
            </w:r>
            <w:r w:rsidRPr="00BB7E7E">
              <w:rPr>
                <w:b w:val="0"/>
                <w:szCs w:val="24"/>
              </w:rPr>
              <w:t>ление формы;</w:t>
            </w:r>
          </w:p>
          <w:p w:rsidR="00275ECB" w:rsidRPr="00E52955" w:rsidRDefault="00275ECB" w:rsidP="001F448D">
            <w:pPr>
              <w:pStyle w:val="a3"/>
              <w:jc w:val="left"/>
            </w:pPr>
            <w:r w:rsidRPr="00BB7E7E">
              <w:rPr>
                <w:b w:val="0"/>
                <w:szCs w:val="24"/>
              </w:rPr>
              <w:t>- расклиновка, распайка, демонтаж ст</w:t>
            </w:r>
            <w:r w:rsidRPr="00BB7E7E">
              <w:rPr>
                <w:b w:val="0"/>
                <w:szCs w:val="24"/>
              </w:rPr>
              <w:t>а</w:t>
            </w:r>
            <w:r w:rsidRPr="00BB7E7E">
              <w:rPr>
                <w:b w:val="0"/>
                <w:szCs w:val="24"/>
              </w:rPr>
              <w:t>рой обмотки;</w:t>
            </w:r>
            <w:r w:rsidRPr="00BB7E7E">
              <w:t xml:space="preserve"> </w:t>
            </w:r>
          </w:p>
          <w:p w:rsidR="00275ECB" w:rsidRPr="007776E9" w:rsidRDefault="00275ECB" w:rsidP="001F448D"/>
        </w:tc>
        <w:tc>
          <w:tcPr>
            <w:tcW w:w="993" w:type="dxa"/>
          </w:tcPr>
          <w:p w:rsidR="00275ECB" w:rsidRDefault="00275ECB" w:rsidP="001F448D">
            <w:pPr>
              <w:jc w:val="center"/>
            </w:pPr>
            <w:r>
              <w:t xml:space="preserve"> </w:t>
            </w:r>
          </w:p>
          <w:p w:rsidR="00275ECB" w:rsidRDefault="00275ECB" w:rsidP="001F448D">
            <w:pPr>
              <w:jc w:val="center"/>
            </w:pPr>
            <w:r>
              <w:t>Подм.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>
              <w:t>работа</w:t>
            </w:r>
          </w:p>
        </w:tc>
        <w:tc>
          <w:tcPr>
            <w:tcW w:w="850" w:type="dxa"/>
          </w:tcPr>
          <w:p w:rsidR="00275ECB" w:rsidRDefault="00275ECB" w:rsidP="001F448D">
            <w:pPr>
              <w:jc w:val="center"/>
            </w:pPr>
            <w:r>
              <w:t xml:space="preserve"> </w:t>
            </w: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275ECB" w:rsidRPr="007776E9" w:rsidRDefault="00275ECB" w:rsidP="001F448D">
            <w:pPr>
              <w:jc w:val="center"/>
            </w:pPr>
            <w:r>
              <w:t xml:space="preserve"> </w:t>
            </w: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Pr="009242E1" w:rsidRDefault="00275ECB" w:rsidP="001F448D">
            <w:pPr>
              <w:jc w:val="center"/>
            </w:pPr>
            <w:r>
              <w:t>Подрядчик</w:t>
            </w:r>
          </w:p>
        </w:tc>
      </w:tr>
      <w:tr w:rsidR="00275ECB" w:rsidRPr="009242E1" w:rsidTr="001F448D">
        <w:trPr>
          <w:trHeight w:val="10763"/>
          <w:tblHeader/>
        </w:trPr>
        <w:tc>
          <w:tcPr>
            <w:tcW w:w="1728" w:type="dxa"/>
          </w:tcPr>
          <w:p w:rsidR="00275ECB" w:rsidRPr="007776E9" w:rsidRDefault="00275ECB" w:rsidP="001F448D">
            <w:pPr>
              <w:jc w:val="center"/>
            </w:pPr>
            <w:r w:rsidRPr="007776E9">
              <w:lastRenderedPageBreak/>
              <w:t>Статор</w:t>
            </w:r>
          </w:p>
          <w:p w:rsidR="00275ECB" w:rsidRPr="007776E9" w:rsidRDefault="00275ECB" w:rsidP="001F448D"/>
        </w:tc>
        <w:tc>
          <w:tcPr>
            <w:tcW w:w="4509" w:type="dxa"/>
          </w:tcPr>
          <w:p w:rsidR="00275ECB" w:rsidRPr="00E52955" w:rsidRDefault="00275ECB" w:rsidP="001F448D">
            <w:pPr>
              <w:pStyle w:val="a3"/>
              <w:jc w:val="left"/>
              <w:rPr>
                <w:b w:val="0"/>
              </w:rPr>
            </w:pPr>
            <w:r w:rsidRPr="00BB7E7E">
              <w:rPr>
                <w:b w:val="0"/>
              </w:rPr>
              <w:t>- чистка, промывка железа статора со стороны обмотки. Чистка, промывка, окраска железа статора со стороны спи</w:t>
            </w:r>
            <w:r w:rsidRPr="00BB7E7E">
              <w:rPr>
                <w:b w:val="0"/>
              </w:rPr>
              <w:t>н</w:t>
            </w:r>
            <w:r w:rsidRPr="00BB7E7E">
              <w:rPr>
                <w:b w:val="0"/>
              </w:rPr>
              <w:t>ки, окраска расточки статора и пазов л</w:t>
            </w:r>
            <w:r w:rsidRPr="00BB7E7E">
              <w:rPr>
                <w:b w:val="0"/>
              </w:rPr>
              <w:t>а</w:t>
            </w:r>
            <w:r w:rsidRPr="00BB7E7E">
              <w:rPr>
                <w:b w:val="0"/>
              </w:rPr>
              <w:t>ком БТ-99 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устранение закупорки вентиляционных каналов активной стали  статора;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укладка новой обмотки, пайка, раскл</w:t>
            </w:r>
            <w:r w:rsidRPr="00BB7E7E">
              <w:rPr>
                <w:b w:val="0"/>
                <w:szCs w:val="24"/>
              </w:rPr>
              <w:t>и</w:t>
            </w:r>
            <w:r w:rsidRPr="00BB7E7E">
              <w:rPr>
                <w:b w:val="0"/>
                <w:szCs w:val="24"/>
              </w:rPr>
              <w:t>новка;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bCs/>
              </w:rPr>
            </w:pPr>
            <w:r w:rsidRPr="00BB7E7E">
              <w:rPr>
                <w:b w:val="0"/>
                <w:szCs w:val="24"/>
              </w:rPr>
              <w:t xml:space="preserve">- </w:t>
            </w:r>
            <w:r w:rsidRPr="00BB7E7E">
              <w:rPr>
                <w:b w:val="0"/>
                <w:bCs/>
              </w:rPr>
              <w:t>приобретение и установка температу</w:t>
            </w:r>
            <w:r w:rsidRPr="00BB7E7E">
              <w:rPr>
                <w:b w:val="0"/>
                <w:bCs/>
              </w:rPr>
              <w:t>р</w:t>
            </w:r>
            <w:r w:rsidRPr="00BB7E7E">
              <w:rPr>
                <w:b w:val="0"/>
                <w:bCs/>
              </w:rPr>
              <w:t>ных датчиков в статорные обмотки («медь» – не менее 12 шт; «железо» – не менее 6 шт.);</w:t>
            </w:r>
          </w:p>
          <w:p w:rsidR="00275ECB" w:rsidRPr="00E52955" w:rsidRDefault="00275ECB" w:rsidP="001F448D">
            <w:pPr>
              <w:pStyle w:val="a3"/>
              <w:jc w:val="left"/>
              <w:rPr>
                <w:szCs w:val="24"/>
              </w:rPr>
            </w:pPr>
            <w:r w:rsidRPr="00BB7E7E">
              <w:rPr>
                <w:b w:val="0"/>
                <w:bCs/>
              </w:rPr>
              <w:t xml:space="preserve">- вывод кабелей датчиков на клемную доску, находящуюся на внешней стороне статора. </w:t>
            </w:r>
            <w:r w:rsidRPr="00BB7E7E">
              <w:rPr>
                <w:bCs/>
              </w:rPr>
              <w:t>Тип датчиков и количество согласовывается с заказчиком.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проверка положения статора относ</w:t>
            </w:r>
            <w:r w:rsidRPr="00BB7E7E">
              <w:rPr>
                <w:b w:val="0"/>
                <w:szCs w:val="24"/>
              </w:rPr>
              <w:t>и</w:t>
            </w:r>
            <w:r w:rsidRPr="00BB7E7E">
              <w:rPr>
                <w:b w:val="0"/>
                <w:szCs w:val="24"/>
              </w:rPr>
              <w:t>тельно КРК, центровка статора до укла</w:t>
            </w:r>
            <w:r w:rsidRPr="00BB7E7E">
              <w:rPr>
                <w:b w:val="0"/>
                <w:szCs w:val="24"/>
              </w:rPr>
              <w:t>д</w:t>
            </w:r>
            <w:r w:rsidRPr="00BB7E7E">
              <w:rPr>
                <w:b w:val="0"/>
                <w:szCs w:val="24"/>
              </w:rPr>
              <w:t>ки обмотки;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нивелировка статора;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проверка состояния стыков железа ст</w:t>
            </w:r>
            <w:r w:rsidRPr="00BB7E7E">
              <w:rPr>
                <w:b w:val="0"/>
                <w:szCs w:val="24"/>
              </w:rPr>
              <w:t>а</w:t>
            </w:r>
            <w:r w:rsidRPr="00BB7E7E">
              <w:rPr>
                <w:b w:val="0"/>
                <w:szCs w:val="24"/>
              </w:rPr>
              <w:t>тора, проведение необходимого ремонта стыков;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подпрессовка активной стали статора;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проверка штифтов и болтов крепления статора к фундаменту, при необходим</w:t>
            </w:r>
            <w:r w:rsidRPr="00BB7E7E">
              <w:rPr>
                <w:b w:val="0"/>
                <w:szCs w:val="24"/>
              </w:rPr>
              <w:t>о</w:t>
            </w:r>
            <w:r w:rsidRPr="00BB7E7E">
              <w:rPr>
                <w:b w:val="0"/>
                <w:szCs w:val="24"/>
              </w:rPr>
              <w:t>сти их восстановление;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проведение замеров магнитной оси ст</w:t>
            </w:r>
            <w:r w:rsidRPr="00BB7E7E">
              <w:rPr>
                <w:b w:val="0"/>
                <w:szCs w:val="24"/>
              </w:rPr>
              <w:t>а</w:t>
            </w:r>
            <w:r w:rsidRPr="00BB7E7E">
              <w:rPr>
                <w:b w:val="0"/>
                <w:szCs w:val="24"/>
              </w:rPr>
              <w:t>тора и ротора;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осмотр в соответствии с картой осмотра гидрогенератора в части статора, соста</w:t>
            </w:r>
            <w:r w:rsidRPr="00BB7E7E">
              <w:rPr>
                <w:b w:val="0"/>
                <w:szCs w:val="24"/>
              </w:rPr>
              <w:t>в</w:t>
            </w:r>
            <w:r w:rsidRPr="00BB7E7E">
              <w:rPr>
                <w:b w:val="0"/>
                <w:szCs w:val="24"/>
              </w:rPr>
              <w:t>ление акта;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покраска новой обмотки и железа ст</w:t>
            </w:r>
            <w:r w:rsidRPr="00BB7E7E">
              <w:rPr>
                <w:b w:val="0"/>
                <w:szCs w:val="24"/>
              </w:rPr>
              <w:t>а</w:t>
            </w:r>
            <w:r w:rsidRPr="00BB7E7E">
              <w:rPr>
                <w:b w:val="0"/>
                <w:szCs w:val="24"/>
              </w:rPr>
              <w:t>тора эмалью ГФ-У2 ХС;</w:t>
            </w:r>
          </w:p>
          <w:p w:rsidR="00275ECB" w:rsidRPr="00E52955" w:rsidRDefault="00275ECB" w:rsidP="001F448D">
            <w:pPr>
              <w:pStyle w:val="a3"/>
              <w:jc w:val="left"/>
              <w:rPr>
                <w:b w:val="0"/>
                <w:szCs w:val="24"/>
              </w:rPr>
            </w:pPr>
            <w:r w:rsidRPr="00BB7E7E">
              <w:rPr>
                <w:b w:val="0"/>
                <w:szCs w:val="24"/>
              </w:rPr>
              <w:t>- измерения и испытания обмотки стат</w:t>
            </w:r>
            <w:r w:rsidRPr="00BB7E7E">
              <w:rPr>
                <w:b w:val="0"/>
                <w:szCs w:val="24"/>
              </w:rPr>
              <w:t>о</w:t>
            </w:r>
            <w:r w:rsidRPr="00BB7E7E">
              <w:rPr>
                <w:b w:val="0"/>
                <w:szCs w:val="24"/>
              </w:rPr>
              <w:t>ра генератора при ее укладке(до и после укладки, собранной обмотки) и перед вводом в эксплуатацию;</w:t>
            </w:r>
          </w:p>
          <w:p w:rsidR="00275ECB" w:rsidRPr="007776E9" w:rsidRDefault="00275ECB" w:rsidP="001F448D">
            <w:pPr>
              <w:rPr>
                <w:b/>
              </w:rPr>
            </w:pPr>
            <w:r w:rsidRPr="007776E9">
              <w:rPr>
                <w:b/>
              </w:rPr>
              <w:t>- испытания активной стали статора до у</w:t>
            </w:r>
            <w:r>
              <w:rPr>
                <w:b/>
              </w:rPr>
              <w:t>к</w:t>
            </w:r>
            <w:r w:rsidRPr="007776E9">
              <w:rPr>
                <w:b/>
              </w:rPr>
              <w:t>ладки и после заклиновки обмо</w:t>
            </w:r>
            <w:r w:rsidRPr="007776E9">
              <w:rPr>
                <w:b/>
              </w:rPr>
              <w:t>т</w:t>
            </w:r>
            <w:r w:rsidRPr="007776E9">
              <w:rPr>
                <w:b/>
              </w:rPr>
              <w:t>ки</w:t>
            </w:r>
          </w:p>
          <w:p w:rsidR="00275ECB" w:rsidRPr="007776E9" w:rsidRDefault="00275ECB" w:rsidP="001F448D">
            <w:pPr>
              <w:rPr>
                <w:b/>
              </w:rPr>
            </w:pPr>
            <w:r w:rsidRPr="007776E9">
              <w:t>- проведение тепловизионного контроля паек статора, после ремонта с составл</w:t>
            </w:r>
            <w:r w:rsidRPr="007776E9">
              <w:t>е</w:t>
            </w:r>
            <w:r w:rsidRPr="007776E9">
              <w:t>нием отчета согласно РД 34.45.51-300-97.</w:t>
            </w:r>
          </w:p>
          <w:p w:rsidR="00275ECB" w:rsidRDefault="00275ECB" w:rsidP="001F448D">
            <w:r w:rsidRPr="007776E9">
              <w:rPr>
                <w:b/>
              </w:rPr>
              <w:t xml:space="preserve">- </w:t>
            </w:r>
            <w:r w:rsidRPr="007776E9">
              <w:t>проведение контроля изоляции обмотки статора методом измерения интенсивн</w:t>
            </w:r>
            <w:r w:rsidRPr="007776E9">
              <w:t>о</w:t>
            </w:r>
            <w:r w:rsidRPr="007776E9">
              <w:t>сти частичных разрядов</w:t>
            </w:r>
            <w:r w:rsidR="006D189D">
              <w:t>;</w:t>
            </w:r>
          </w:p>
          <w:p w:rsidR="006D189D" w:rsidRPr="00906837" w:rsidRDefault="006D189D" w:rsidP="006D189D">
            <w:pPr>
              <w:rPr>
                <w:highlight w:val="yellow"/>
              </w:rPr>
            </w:pPr>
            <w:r>
              <w:t xml:space="preserve">- </w:t>
            </w:r>
            <w:r w:rsidRPr="00514EB1">
              <w:t>комплексное обследование сердечника</w:t>
            </w:r>
            <w:r>
              <w:t xml:space="preserve"> </w:t>
            </w:r>
            <w:r w:rsidRPr="00514EB1">
              <w:t>статора с при</w:t>
            </w:r>
            <w:r>
              <w:t>влечением подрядной орг</w:t>
            </w:r>
            <w:r>
              <w:t>а</w:t>
            </w:r>
            <w:r>
              <w:t>низации</w:t>
            </w:r>
            <w:r w:rsidR="00EE23EE">
              <w:t>, включая тепловизионное о</w:t>
            </w:r>
            <w:r w:rsidR="00EE23EE">
              <w:t>б</w:t>
            </w:r>
            <w:r w:rsidR="00EE23EE">
              <w:t>следование</w:t>
            </w:r>
            <w:r>
              <w:t xml:space="preserve">; </w:t>
            </w:r>
            <w:r>
              <w:rPr>
                <w:highlight w:val="yellow"/>
              </w:rPr>
              <w:t xml:space="preserve"> </w:t>
            </w:r>
          </w:p>
          <w:p w:rsidR="006D189D" w:rsidRDefault="006D189D" w:rsidP="006D189D">
            <w:r w:rsidRPr="006D189D">
              <w:t xml:space="preserve">-  проверка заклиновки обмотки статора прибором </w:t>
            </w:r>
            <w:r w:rsidRPr="006D189D">
              <w:rPr>
                <w:lang w:val="en-US"/>
              </w:rPr>
              <w:t>WTD</w:t>
            </w:r>
            <w:r w:rsidRPr="006D189D">
              <w:t>-501;</w:t>
            </w:r>
          </w:p>
          <w:p w:rsidR="006D189D" w:rsidRPr="007776E9" w:rsidRDefault="006D189D" w:rsidP="001F448D">
            <w:pPr>
              <w:rPr>
                <w:b/>
              </w:rPr>
            </w:pPr>
          </w:p>
        </w:tc>
        <w:tc>
          <w:tcPr>
            <w:tcW w:w="993" w:type="dxa"/>
          </w:tcPr>
          <w:p w:rsidR="00275ECB" w:rsidRDefault="00275ECB" w:rsidP="001F448D">
            <w:pPr>
              <w:jc w:val="center"/>
            </w:pPr>
            <w:r>
              <w:t xml:space="preserve"> работа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r>
              <w:t>работа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Датч.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работа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Испыт.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Испыт.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Испыт.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Испыт.</w:t>
            </w:r>
          </w:p>
          <w:p w:rsidR="006D189D" w:rsidRDefault="006D189D" w:rsidP="001F448D">
            <w:pPr>
              <w:jc w:val="center"/>
            </w:pPr>
          </w:p>
          <w:p w:rsidR="006D189D" w:rsidRDefault="006D189D" w:rsidP="001F448D">
            <w:pPr>
              <w:jc w:val="center"/>
            </w:pPr>
            <w:r>
              <w:t>Испыт.</w:t>
            </w:r>
          </w:p>
          <w:p w:rsidR="006D189D" w:rsidRDefault="006D189D" w:rsidP="001F448D">
            <w:pPr>
              <w:jc w:val="center"/>
            </w:pPr>
          </w:p>
          <w:p w:rsidR="006D189D" w:rsidRDefault="006D189D" w:rsidP="001F448D">
            <w:pPr>
              <w:jc w:val="center"/>
            </w:pPr>
          </w:p>
          <w:p w:rsidR="00EE23EE" w:rsidRDefault="00EE23EE" w:rsidP="001F448D">
            <w:pPr>
              <w:jc w:val="center"/>
            </w:pPr>
          </w:p>
          <w:p w:rsidR="006D189D" w:rsidRPr="007776E9" w:rsidRDefault="006D189D" w:rsidP="001F448D">
            <w:pPr>
              <w:jc w:val="center"/>
            </w:pPr>
            <w:r>
              <w:t>Испыт.</w:t>
            </w:r>
          </w:p>
        </w:tc>
        <w:tc>
          <w:tcPr>
            <w:tcW w:w="850" w:type="dxa"/>
          </w:tcPr>
          <w:p w:rsidR="00275ECB" w:rsidRDefault="00275ECB" w:rsidP="001F448D">
            <w:pPr>
              <w:jc w:val="center"/>
            </w:pPr>
            <w:r>
              <w:t xml:space="preserve">1 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r>
              <w:t xml:space="preserve">    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 w:rsidRPr="00FB48A1">
              <w:t>18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По пр</w:t>
            </w:r>
            <w:r>
              <w:t>о</w:t>
            </w:r>
            <w:r>
              <w:t>екту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2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2</w:t>
            </w:r>
          </w:p>
          <w:p w:rsidR="00275ECB" w:rsidRDefault="00275ECB" w:rsidP="001F448D">
            <w:pPr>
              <w:jc w:val="center"/>
            </w:pPr>
            <w:r>
              <w:t xml:space="preserve">  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1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6D189D" w:rsidRDefault="00275ECB" w:rsidP="001F448D">
            <w:pPr>
              <w:jc w:val="center"/>
            </w:pPr>
            <w:r>
              <w:t>1</w:t>
            </w:r>
          </w:p>
          <w:p w:rsidR="006D189D" w:rsidRDefault="006D189D" w:rsidP="001F448D">
            <w:pPr>
              <w:jc w:val="center"/>
            </w:pPr>
          </w:p>
          <w:p w:rsidR="006D189D" w:rsidRDefault="006D189D" w:rsidP="001F448D">
            <w:pPr>
              <w:jc w:val="center"/>
            </w:pPr>
            <w:r>
              <w:t>1</w:t>
            </w:r>
          </w:p>
          <w:p w:rsidR="006D189D" w:rsidRDefault="006D189D" w:rsidP="001F448D">
            <w:pPr>
              <w:jc w:val="center"/>
            </w:pPr>
          </w:p>
          <w:p w:rsidR="006D189D" w:rsidRDefault="006D189D" w:rsidP="001F448D">
            <w:pPr>
              <w:jc w:val="center"/>
            </w:pPr>
          </w:p>
          <w:p w:rsidR="00EE23EE" w:rsidRDefault="00EE23EE" w:rsidP="001F448D">
            <w:pPr>
              <w:jc w:val="center"/>
            </w:pPr>
          </w:p>
          <w:p w:rsidR="00275ECB" w:rsidRPr="007776E9" w:rsidRDefault="006D189D" w:rsidP="001F448D">
            <w:pPr>
              <w:jc w:val="center"/>
            </w:pPr>
            <w:r>
              <w:t>1</w:t>
            </w:r>
            <w:r w:rsidR="00275ECB">
              <w:t xml:space="preserve">    </w:t>
            </w:r>
          </w:p>
        </w:tc>
        <w:tc>
          <w:tcPr>
            <w:tcW w:w="1418" w:type="dxa"/>
          </w:tcPr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Default="00275ECB" w:rsidP="001F448D">
            <w:pPr>
              <w:jc w:val="center"/>
            </w:pPr>
          </w:p>
          <w:p w:rsidR="00275ECB" w:rsidRPr="007776E9" w:rsidRDefault="00275ECB" w:rsidP="001F448D"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r w:rsidRPr="007776E9">
              <w:t xml:space="preserve"> 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r w:rsidRPr="007776E9">
              <w:t xml:space="preserve"> 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>
              <w:t>Подрядчик</w:t>
            </w: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Pr="007776E9" w:rsidRDefault="00275ECB" w:rsidP="001F448D">
            <w:pPr>
              <w:jc w:val="center"/>
            </w:pPr>
          </w:p>
          <w:p w:rsidR="00275ECB" w:rsidRPr="007776E9" w:rsidRDefault="00275ECB" w:rsidP="001F448D">
            <w:pPr>
              <w:jc w:val="center"/>
            </w:pPr>
          </w:p>
          <w:p w:rsidR="00275ECB" w:rsidRDefault="00275ECB" w:rsidP="001F448D">
            <w:pPr>
              <w:jc w:val="center"/>
            </w:pPr>
            <w:r w:rsidRPr="007776E9">
              <w:t>Подрядчик</w:t>
            </w:r>
          </w:p>
          <w:p w:rsidR="00275ECB" w:rsidRDefault="00275ECB" w:rsidP="001F448D">
            <w:pPr>
              <w:jc w:val="center"/>
            </w:pPr>
          </w:p>
          <w:p w:rsidR="006D189D" w:rsidRDefault="006D189D" w:rsidP="006D189D">
            <w:pPr>
              <w:jc w:val="center"/>
            </w:pPr>
            <w:r w:rsidRPr="007776E9">
              <w:t>Подрядчик</w:t>
            </w:r>
          </w:p>
          <w:p w:rsidR="006D189D" w:rsidRDefault="006D189D" w:rsidP="001F448D">
            <w:pPr>
              <w:jc w:val="center"/>
            </w:pPr>
          </w:p>
          <w:p w:rsidR="006D189D" w:rsidRDefault="006D189D" w:rsidP="001F448D">
            <w:pPr>
              <w:jc w:val="center"/>
            </w:pPr>
          </w:p>
          <w:p w:rsidR="00EE23EE" w:rsidRDefault="00EE23EE" w:rsidP="006D189D">
            <w:pPr>
              <w:jc w:val="center"/>
            </w:pPr>
          </w:p>
          <w:p w:rsidR="006D189D" w:rsidRDefault="006D189D" w:rsidP="006D189D">
            <w:pPr>
              <w:jc w:val="center"/>
            </w:pPr>
            <w:r w:rsidRPr="007776E9">
              <w:t>Подрядчик</w:t>
            </w:r>
          </w:p>
          <w:p w:rsidR="006D189D" w:rsidRPr="009242E1" w:rsidRDefault="006D189D" w:rsidP="001F448D">
            <w:pPr>
              <w:jc w:val="center"/>
            </w:pPr>
          </w:p>
        </w:tc>
      </w:tr>
    </w:tbl>
    <w:p w:rsidR="0077245E" w:rsidRPr="0000315F" w:rsidRDefault="0077245E" w:rsidP="0000315F">
      <w:pPr>
        <w:rPr>
          <w:b/>
          <w:sz w:val="20"/>
          <w:szCs w:val="20"/>
          <w:highlight w:val="yellow"/>
          <w:lang w:val="en-US"/>
        </w:rPr>
      </w:pPr>
    </w:p>
    <w:p w:rsidR="0000315F" w:rsidRPr="0000315F" w:rsidRDefault="0077245E" w:rsidP="0000315F">
      <w:pPr>
        <w:ind w:left="567" w:firstLine="426"/>
        <w:rPr>
          <w:b/>
        </w:rPr>
      </w:pPr>
      <w:r w:rsidRPr="00CB453E">
        <w:rPr>
          <w:b/>
        </w:rPr>
        <w:t>Производство  работ и требования к персоналу подрядной организации при ремонте оборудования ГЭС.</w:t>
      </w:r>
    </w:p>
    <w:p w:rsidR="0000315F" w:rsidRPr="00AE46C0" w:rsidRDefault="0000315F" w:rsidP="00E723FB">
      <w:pPr>
        <w:ind w:firstLine="709"/>
        <w:jc w:val="center"/>
        <w:rPr>
          <w:color w:val="FF0000"/>
        </w:rPr>
      </w:pPr>
    </w:p>
    <w:p w:rsidR="0000315F" w:rsidRPr="00AE46C0" w:rsidRDefault="0000315F" w:rsidP="00E723FB">
      <w:pPr>
        <w:ind w:firstLine="709"/>
        <w:jc w:val="center"/>
        <w:rPr>
          <w:color w:val="FF0000"/>
        </w:rPr>
      </w:pPr>
    </w:p>
    <w:p w:rsidR="0077245E" w:rsidRDefault="0077245E" w:rsidP="00E723FB">
      <w:pPr>
        <w:pStyle w:val="20"/>
        <w:ind w:firstLine="709"/>
        <w:rPr>
          <w:rFonts w:ascii="Times New Roman" w:hAnsi="Times New Roman"/>
          <w:b/>
          <w:szCs w:val="24"/>
        </w:rPr>
      </w:pPr>
      <w:r w:rsidRPr="00E723FB">
        <w:rPr>
          <w:rFonts w:ascii="Times New Roman" w:hAnsi="Times New Roman"/>
          <w:b/>
          <w:szCs w:val="24"/>
        </w:rPr>
        <w:t>Выполнение требований:</w:t>
      </w:r>
    </w:p>
    <w:p w:rsidR="0000315F" w:rsidRPr="00AE46C0" w:rsidRDefault="0000315F" w:rsidP="00E723FB">
      <w:pPr>
        <w:pStyle w:val="20"/>
        <w:ind w:firstLine="709"/>
        <w:rPr>
          <w:rFonts w:ascii="Times New Roman" w:hAnsi="Times New Roman"/>
          <w:b/>
          <w:szCs w:val="24"/>
        </w:rPr>
      </w:pPr>
    </w:p>
    <w:p w:rsidR="0000315F" w:rsidRPr="00AE46C0" w:rsidRDefault="0000315F" w:rsidP="00E723FB">
      <w:pPr>
        <w:pStyle w:val="20"/>
        <w:ind w:firstLine="709"/>
        <w:rPr>
          <w:rFonts w:ascii="Times New Roman" w:hAnsi="Times New Roman"/>
          <w:b/>
          <w:sz w:val="16"/>
          <w:szCs w:val="16"/>
        </w:rPr>
      </w:pPr>
    </w:p>
    <w:p w:rsidR="00CB453E" w:rsidRDefault="00CB453E" w:rsidP="00CB453E">
      <w:pPr>
        <w:ind w:left="360"/>
        <w:rPr>
          <w:b/>
          <w:bCs/>
        </w:rPr>
      </w:pPr>
      <w:r w:rsidRPr="002D0AE2">
        <w:rPr>
          <w:b/>
          <w:bCs/>
        </w:rPr>
        <w:t>Требования к производству работ:</w:t>
      </w:r>
    </w:p>
    <w:p w:rsidR="0000315F" w:rsidRPr="00AE46C0" w:rsidRDefault="0000315F" w:rsidP="00CB453E">
      <w:pPr>
        <w:ind w:left="360"/>
        <w:rPr>
          <w:b/>
          <w:bCs/>
        </w:rPr>
      </w:pPr>
    </w:p>
    <w:p w:rsidR="0000315F" w:rsidRPr="00AE46C0" w:rsidRDefault="0000315F" w:rsidP="00CB453E">
      <w:pPr>
        <w:ind w:left="360"/>
        <w:rPr>
          <w:b/>
          <w:bCs/>
          <w:sz w:val="16"/>
          <w:szCs w:val="16"/>
        </w:rPr>
      </w:pPr>
    </w:p>
    <w:p w:rsidR="00CB453E" w:rsidRPr="002D0AE2" w:rsidRDefault="00CB453E" w:rsidP="00E723FB">
      <w:pPr>
        <w:ind w:left="360"/>
        <w:jc w:val="both"/>
      </w:pPr>
      <w:r w:rsidRPr="002D0AE2">
        <w:t>1.   Обязательное уточнение предмета работ, количества материалов и запасных частей с предв</w:t>
      </w:r>
      <w:r w:rsidRPr="002D0AE2">
        <w:t>а</w:t>
      </w:r>
      <w:r w:rsidRPr="002D0AE2">
        <w:t>рительным выездом на объект «Заказчика».</w:t>
      </w:r>
    </w:p>
    <w:p w:rsidR="00CB453E" w:rsidRPr="002D0AE2" w:rsidRDefault="00CB453E" w:rsidP="00CB453E">
      <w:pPr>
        <w:pStyle w:val="20"/>
        <w:ind w:left="360"/>
        <w:rPr>
          <w:rFonts w:ascii="Times New Roman" w:hAnsi="Times New Roman"/>
          <w:szCs w:val="24"/>
        </w:rPr>
      </w:pPr>
      <w:r w:rsidRPr="002D0AE2">
        <w:rPr>
          <w:rFonts w:ascii="Times New Roman" w:hAnsi="Times New Roman"/>
          <w:szCs w:val="24"/>
        </w:rPr>
        <w:t>2.</w:t>
      </w:r>
      <w:r w:rsidRPr="002D0AE2">
        <w:rPr>
          <w:rFonts w:ascii="Times New Roman" w:hAnsi="Times New Roman"/>
          <w:szCs w:val="24"/>
        </w:rPr>
        <w:tab/>
        <w:t>Выполнение требований:</w:t>
      </w:r>
    </w:p>
    <w:p w:rsidR="00CB453E" w:rsidRPr="002D0AE2" w:rsidRDefault="00CB453E" w:rsidP="00E723FB">
      <w:pPr>
        <w:pStyle w:val="20"/>
        <w:ind w:left="360"/>
        <w:jc w:val="both"/>
        <w:rPr>
          <w:rFonts w:ascii="Times New Roman" w:hAnsi="Times New Roman"/>
          <w:szCs w:val="24"/>
        </w:rPr>
      </w:pPr>
      <w:r w:rsidRPr="002D0AE2">
        <w:rPr>
          <w:rFonts w:ascii="Times New Roman" w:hAnsi="Times New Roman"/>
          <w:szCs w:val="24"/>
        </w:rPr>
        <w:t>2.1.СО 153- 34.03.150-2003 (РД 153-34.0-03.150-00)</w:t>
      </w:r>
      <w:r w:rsidRPr="002D0AE2">
        <w:rPr>
          <w:rFonts w:ascii="Times New Roman" w:hAnsi="Times New Roman"/>
          <w:b/>
          <w:szCs w:val="24"/>
        </w:rPr>
        <w:t xml:space="preserve"> </w:t>
      </w:r>
      <w:r w:rsidRPr="002D0AE2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CB453E" w:rsidRPr="002D0AE2" w:rsidRDefault="00CB453E" w:rsidP="00E723FB">
      <w:pPr>
        <w:pStyle w:val="20"/>
        <w:ind w:left="360"/>
        <w:jc w:val="both"/>
        <w:rPr>
          <w:rFonts w:ascii="Times New Roman" w:hAnsi="Times New Roman"/>
          <w:szCs w:val="24"/>
        </w:rPr>
      </w:pPr>
      <w:r w:rsidRPr="002D0AE2">
        <w:rPr>
          <w:rFonts w:ascii="Times New Roman" w:hAnsi="Times New Roman"/>
          <w:szCs w:val="24"/>
        </w:rPr>
        <w:t>2.2. СО 34.04.181-2003 Правил организации технического обслуживания и ремонта оборудов</w:t>
      </w:r>
      <w:r w:rsidRPr="002D0AE2">
        <w:rPr>
          <w:rFonts w:ascii="Times New Roman" w:hAnsi="Times New Roman"/>
          <w:szCs w:val="24"/>
        </w:rPr>
        <w:t>а</w:t>
      </w:r>
      <w:r w:rsidRPr="002D0AE2">
        <w:rPr>
          <w:rFonts w:ascii="Times New Roman" w:hAnsi="Times New Roman"/>
          <w:szCs w:val="24"/>
        </w:rPr>
        <w:t>ния, зданий и сооружений эл. станций и сетей;</w:t>
      </w:r>
    </w:p>
    <w:p w:rsidR="00CB453E" w:rsidRPr="002D0AE2" w:rsidRDefault="00CB453E" w:rsidP="00E723FB">
      <w:pPr>
        <w:pStyle w:val="20"/>
        <w:ind w:left="360"/>
        <w:jc w:val="both"/>
        <w:rPr>
          <w:rFonts w:ascii="Times New Roman" w:hAnsi="Times New Roman"/>
        </w:rPr>
      </w:pPr>
      <w:r w:rsidRPr="002D0AE2">
        <w:rPr>
          <w:rFonts w:ascii="Times New Roman" w:hAnsi="Times New Roman"/>
        </w:rPr>
        <w:t>2.3. СО 34.03.301-00 (РД 153-34.0-03.301-00). Правила пожарной безопасности для энергетич</w:t>
      </w:r>
      <w:r w:rsidRPr="002D0AE2">
        <w:rPr>
          <w:rFonts w:ascii="Times New Roman" w:hAnsi="Times New Roman"/>
        </w:rPr>
        <w:t>е</w:t>
      </w:r>
      <w:r w:rsidRPr="002D0AE2">
        <w:rPr>
          <w:rFonts w:ascii="Times New Roman" w:hAnsi="Times New Roman"/>
        </w:rPr>
        <w:t xml:space="preserve">ских предприятий;  </w:t>
      </w:r>
    </w:p>
    <w:p w:rsidR="00CB453E" w:rsidRPr="002D0AE2" w:rsidRDefault="00CB453E" w:rsidP="00E723FB">
      <w:pPr>
        <w:pStyle w:val="20"/>
        <w:ind w:left="360"/>
        <w:jc w:val="both"/>
        <w:rPr>
          <w:rFonts w:ascii="Times New Roman" w:hAnsi="Times New Roman"/>
        </w:rPr>
      </w:pPr>
      <w:r w:rsidRPr="002D0AE2">
        <w:rPr>
          <w:rFonts w:ascii="Times New Roman" w:hAnsi="Times New Roman"/>
        </w:rPr>
        <w:t>2.4.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 w:rsidRPr="002D0AE2">
        <w:rPr>
          <w:rFonts w:ascii="Times New Roman" w:hAnsi="Times New Roman"/>
        </w:rPr>
        <w:t>е</w:t>
      </w:r>
      <w:r w:rsidRPr="002D0AE2">
        <w:rPr>
          <w:rFonts w:ascii="Times New Roman" w:hAnsi="Times New Roman"/>
        </w:rPr>
        <w:t>бования, предъявляемые к актам освидетельствования работ, конструкций, участков сетей инж</w:t>
      </w:r>
      <w:r w:rsidRPr="002D0AE2">
        <w:rPr>
          <w:rFonts w:ascii="Times New Roman" w:hAnsi="Times New Roman"/>
        </w:rPr>
        <w:t>е</w:t>
      </w:r>
      <w:r w:rsidRPr="002D0AE2">
        <w:rPr>
          <w:rFonts w:ascii="Times New Roman" w:hAnsi="Times New Roman"/>
        </w:rPr>
        <w:t>нерно-технического о</w:t>
      </w:r>
      <w:r>
        <w:rPr>
          <w:rFonts w:ascii="Times New Roman" w:hAnsi="Times New Roman"/>
        </w:rPr>
        <w:t>беспечения;</w:t>
      </w:r>
    </w:p>
    <w:p w:rsidR="00CB453E" w:rsidRPr="002D0AE2" w:rsidRDefault="00CB453E" w:rsidP="00E723FB">
      <w:pPr>
        <w:pStyle w:val="20"/>
        <w:ind w:left="360"/>
        <w:jc w:val="both"/>
        <w:rPr>
          <w:rFonts w:ascii="Times New Roman" w:hAnsi="Times New Roman"/>
        </w:rPr>
      </w:pPr>
      <w:r w:rsidRPr="002D0AE2">
        <w:rPr>
          <w:rFonts w:ascii="Times New Roman" w:hAnsi="Times New Roman"/>
        </w:rPr>
        <w:t>2.5.  Правил безопасности при обслуживании ГТС и ГМО энергоснабжающих организаций – РД 153-34.0-03.205-2001</w:t>
      </w:r>
      <w:r>
        <w:rPr>
          <w:rFonts w:ascii="Times New Roman" w:hAnsi="Times New Roman"/>
        </w:rPr>
        <w:t>;</w:t>
      </w:r>
    </w:p>
    <w:p w:rsidR="00CB453E" w:rsidRPr="002D0AE2" w:rsidRDefault="00CB453E" w:rsidP="00E723FB">
      <w:pPr>
        <w:ind w:left="360"/>
        <w:jc w:val="both"/>
        <w:rPr>
          <w:bCs/>
        </w:rPr>
      </w:pPr>
      <w:r w:rsidRPr="002D0AE2">
        <w:t xml:space="preserve">2.6.  </w:t>
      </w:r>
      <w:r w:rsidRPr="0041471F">
        <w:rPr>
          <w:bCs/>
        </w:rPr>
        <w:t>СТО 17330282.27.140.001-2006. МЕТОДИКИ ОЦЕНКИ ТЕХНИЧЕСКОГО СОСТОЯНИЯ ОСНОВНОГО ОБОРУДОВАНИЯ ГИДРОЭЛЕКТРОСТАНЦИЙ</w:t>
      </w:r>
      <w:r>
        <w:rPr>
          <w:bCs/>
        </w:rPr>
        <w:t>;</w:t>
      </w:r>
    </w:p>
    <w:p w:rsidR="00CB453E" w:rsidRPr="002D0AE2" w:rsidRDefault="00CB453E" w:rsidP="00E723FB">
      <w:pPr>
        <w:ind w:left="360"/>
        <w:jc w:val="both"/>
        <w:rPr>
          <w:bCs/>
        </w:rPr>
      </w:pPr>
      <w:r>
        <w:rPr>
          <w:bCs/>
        </w:rPr>
        <w:t>2.7. Нормы времени</w:t>
      </w:r>
      <w:r w:rsidRPr="00D82970">
        <w:t xml:space="preserve"> </w:t>
      </w:r>
      <w:r>
        <w:t>на капитальный ремонт гидротурбин, механической части гидрогенератора и вспомогательного оборудования гидроагрегата. Утв.Минэнерго 29.01.</w:t>
      </w:r>
      <w:r>
        <w:rPr>
          <w:bCs/>
        </w:rPr>
        <w:t>1991 г.</w:t>
      </w:r>
    </w:p>
    <w:p w:rsidR="00CB453E" w:rsidRPr="00CB453E" w:rsidRDefault="00CB453E" w:rsidP="00CB453E">
      <w:pPr>
        <w:pStyle w:val="20"/>
        <w:ind w:left="792"/>
        <w:rPr>
          <w:rFonts w:ascii="Times New Roman" w:hAnsi="Times New Roman"/>
          <w:szCs w:val="24"/>
        </w:rPr>
      </w:pPr>
    </w:p>
    <w:p w:rsidR="00E723FB" w:rsidRPr="00651E00" w:rsidRDefault="00E723FB" w:rsidP="00E723FB">
      <w:pPr>
        <w:rPr>
          <w:bCs/>
        </w:rPr>
      </w:pPr>
    </w:p>
    <w:p w:rsidR="00153ABB" w:rsidRPr="007C5E20" w:rsidRDefault="00860693" w:rsidP="006C2431">
      <w:pPr>
        <w:ind w:left="426"/>
        <w:rPr>
          <w:b/>
          <w:bCs/>
        </w:rPr>
      </w:pPr>
      <w:r w:rsidRPr="007C5E20">
        <w:rPr>
          <w:b/>
          <w:bCs/>
        </w:rPr>
        <w:t>Общие</w:t>
      </w:r>
      <w:r w:rsidR="00153ABB" w:rsidRPr="007C5E20">
        <w:rPr>
          <w:b/>
          <w:bCs/>
        </w:rPr>
        <w:t xml:space="preserve"> требования:</w:t>
      </w:r>
    </w:p>
    <w:p w:rsidR="0000315F" w:rsidRPr="00AE46C0" w:rsidRDefault="0000315F" w:rsidP="00153ABB">
      <w:pPr>
        <w:ind w:left="426"/>
        <w:rPr>
          <w:b/>
          <w:bCs/>
        </w:rPr>
      </w:pPr>
    </w:p>
    <w:p w:rsidR="0000315F" w:rsidRPr="00AE46C0" w:rsidRDefault="0000315F" w:rsidP="00153ABB">
      <w:pPr>
        <w:ind w:left="426"/>
        <w:rPr>
          <w:b/>
          <w:bCs/>
          <w:sz w:val="16"/>
          <w:szCs w:val="16"/>
        </w:rPr>
      </w:pPr>
    </w:p>
    <w:p w:rsidR="00153ABB" w:rsidRPr="007C5E20" w:rsidRDefault="00153ABB" w:rsidP="00153ABB">
      <w:pPr>
        <w:ind w:left="426"/>
        <w:rPr>
          <w:bCs/>
        </w:rPr>
      </w:pPr>
      <w:r w:rsidRPr="007C5E20">
        <w:rPr>
          <w:bCs/>
        </w:rPr>
        <w:t>1.  Опыт работы по ремонту энергооборудования не менее 5 лет;</w:t>
      </w:r>
    </w:p>
    <w:p w:rsidR="00153ABB" w:rsidRPr="007C5E20" w:rsidRDefault="00153ABB" w:rsidP="00153ABB">
      <w:pPr>
        <w:ind w:left="426"/>
        <w:rPr>
          <w:bCs/>
        </w:rPr>
      </w:pPr>
      <w:r w:rsidRPr="007C5E20">
        <w:rPr>
          <w:bCs/>
        </w:rPr>
        <w:t>2.  Обеспечить соответствие сметной документации требованиям системы ценообразования, принятой в ОАО “ТГК-1”.</w:t>
      </w:r>
    </w:p>
    <w:p w:rsidR="00153ABB" w:rsidRPr="007C5E20" w:rsidRDefault="007C5E20" w:rsidP="00153ABB">
      <w:pPr>
        <w:jc w:val="both"/>
      </w:pPr>
      <w:r w:rsidRPr="007C5E20">
        <w:t xml:space="preserve">      3</w:t>
      </w:r>
      <w:r w:rsidR="00153ABB" w:rsidRPr="007C5E20">
        <w:t xml:space="preserve">.   Наличие сертификата на  осуществляемую  деятельность. </w:t>
      </w:r>
    </w:p>
    <w:p w:rsidR="00153ABB" w:rsidRPr="007C5E20" w:rsidRDefault="007C5E20" w:rsidP="00153ABB">
      <w:pPr>
        <w:jc w:val="both"/>
      </w:pPr>
      <w:r w:rsidRPr="007C5E20">
        <w:t xml:space="preserve">      4</w:t>
      </w:r>
      <w:r w:rsidR="00153ABB" w:rsidRPr="007C5E20">
        <w:t>.   Наличие положительных отзывов за выполнение аналогичных работ.</w:t>
      </w:r>
    </w:p>
    <w:p w:rsidR="00153ABB" w:rsidRPr="007C5E20" w:rsidRDefault="007C5E20" w:rsidP="00153ABB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 w:rsidRPr="007C5E20">
        <w:rPr>
          <w:rStyle w:val="FontStyle51"/>
          <w:sz w:val="24"/>
          <w:szCs w:val="24"/>
        </w:rPr>
        <w:t xml:space="preserve">       5</w:t>
      </w:r>
      <w:r w:rsidR="00153ABB" w:rsidRPr="007C5E20">
        <w:rPr>
          <w:rStyle w:val="FontStyle51"/>
          <w:sz w:val="24"/>
          <w:szCs w:val="24"/>
        </w:rPr>
        <w:t xml:space="preserve">. Работники подрядчика (поставщика) должны быть ознакомлены с Экологической политикой   </w:t>
      </w:r>
    </w:p>
    <w:p w:rsidR="00153ABB" w:rsidRPr="007C5E20" w:rsidRDefault="00153ABB" w:rsidP="00153ABB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 w:rsidRPr="007C5E20">
        <w:rPr>
          <w:rStyle w:val="FontStyle51"/>
          <w:sz w:val="24"/>
          <w:szCs w:val="24"/>
        </w:rPr>
        <w:t xml:space="preserve">      ОАО «ТГК-1», подрядчик (поставщик) должен принимать необходимые меры по соблюдению  </w:t>
      </w:r>
    </w:p>
    <w:p w:rsidR="00153ABB" w:rsidRPr="007C5E20" w:rsidRDefault="00153ABB" w:rsidP="00153ABB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7C5E20">
        <w:rPr>
          <w:rStyle w:val="FontStyle51"/>
          <w:sz w:val="24"/>
          <w:szCs w:val="24"/>
        </w:rPr>
        <w:t xml:space="preserve">      обязательств этой политики в рамках деятельности, определенной настоящим договором;</w:t>
      </w:r>
    </w:p>
    <w:p w:rsidR="00153ABB" w:rsidRPr="007C5E20" w:rsidRDefault="007C5E20" w:rsidP="007C5E20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7C5E20">
        <w:rPr>
          <w:rStyle w:val="FontStyle51"/>
          <w:sz w:val="24"/>
          <w:szCs w:val="24"/>
        </w:rPr>
        <w:t xml:space="preserve">      6.</w:t>
      </w:r>
      <w:r w:rsidR="00153ABB" w:rsidRPr="007C5E20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</w:t>
      </w:r>
    </w:p>
    <w:p w:rsidR="00153ABB" w:rsidRPr="007C5E20" w:rsidRDefault="00153ABB" w:rsidP="00153ABB">
      <w:pPr>
        <w:tabs>
          <w:tab w:val="left" w:pos="709"/>
        </w:tabs>
        <w:ind w:left="360"/>
        <w:jc w:val="both"/>
        <w:rPr>
          <w:rStyle w:val="FontStyle51"/>
          <w:bCs/>
          <w:sz w:val="24"/>
          <w:szCs w:val="24"/>
        </w:rPr>
      </w:pPr>
      <w:r w:rsidRPr="007C5E20">
        <w:rPr>
          <w:rStyle w:val="FontStyle51"/>
          <w:sz w:val="24"/>
          <w:szCs w:val="24"/>
        </w:rPr>
        <w:t>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</w:t>
      </w:r>
      <w:r w:rsidRPr="007C5E20">
        <w:rPr>
          <w:rStyle w:val="FontStyle51"/>
          <w:sz w:val="24"/>
          <w:szCs w:val="24"/>
        </w:rPr>
        <w:t>е</w:t>
      </w:r>
      <w:r w:rsidRPr="007C5E20">
        <w:rPr>
          <w:rStyle w:val="FontStyle51"/>
          <w:sz w:val="24"/>
          <w:szCs w:val="24"/>
        </w:rPr>
        <w:t xml:space="preserve">скими аспектами: образование, сбор, вывоз и размещение строительно-промышленных отходов, а также других отходов </w:t>
      </w:r>
      <w:r w:rsidRPr="007C5E20">
        <w:rPr>
          <w:rStyle w:val="FontStyle51"/>
          <w:sz w:val="24"/>
          <w:szCs w:val="24"/>
          <w:lang w:val="en-US"/>
        </w:rPr>
        <w:t>I</w:t>
      </w:r>
      <w:r w:rsidRPr="007C5E20">
        <w:rPr>
          <w:rStyle w:val="FontStyle51"/>
          <w:sz w:val="24"/>
          <w:szCs w:val="24"/>
        </w:rPr>
        <w:t>-</w:t>
      </w:r>
      <w:r w:rsidRPr="007C5E20">
        <w:rPr>
          <w:rStyle w:val="FontStyle51"/>
          <w:sz w:val="24"/>
          <w:szCs w:val="24"/>
          <w:lang w:val="en-US"/>
        </w:rPr>
        <w:t>IV</w:t>
      </w:r>
      <w:r w:rsidRPr="007C5E20">
        <w:rPr>
          <w:rStyle w:val="FontStyle51"/>
          <w:sz w:val="24"/>
          <w:szCs w:val="24"/>
        </w:rPr>
        <w:t xml:space="preserve"> классов опасности);</w:t>
      </w:r>
    </w:p>
    <w:p w:rsidR="00153ABB" w:rsidRPr="007C5E20" w:rsidRDefault="00153ABB" w:rsidP="00153ABB">
      <w:pPr>
        <w:numPr>
          <w:ilvl w:val="0"/>
          <w:numId w:val="43"/>
        </w:num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7C5E20">
        <w:rPr>
          <w:rStyle w:val="FontStyle51"/>
          <w:sz w:val="24"/>
          <w:szCs w:val="24"/>
        </w:rPr>
        <w:t xml:space="preserve">Подрядчик несет ответственность за соблюдение требований природоохранного </w:t>
      </w:r>
    </w:p>
    <w:p w:rsidR="00153ABB" w:rsidRPr="007C5E20" w:rsidRDefault="00153ABB" w:rsidP="00153ABB">
      <w:pPr>
        <w:tabs>
          <w:tab w:val="left" w:pos="709"/>
        </w:tabs>
        <w:ind w:left="360"/>
        <w:jc w:val="both"/>
        <w:rPr>
          <w:rStyle w:val="FontStyle51"/>
          <w:bCs/>
          <w:sz w:val="24"/>
          <w:szCs w:val="24"/>
        </w:rPr>
      </w:pPr>
      <w:r w:rsidRPr="007C5E20">
        <w:rPr>
          <w:rStyle w:val="FontStyle51"/>
          <w:sz w:val="24"/>
          <w:szCs w:val="24"/>
        </w:rPr>
        <w:t>законодательства Российской Федерации и СЭМ ОАО «ТГК-1»;</w:t>
      </w:r>
    </w:p>
    <w:p w:rsidR="00153ABB" w:rsidRPr="007C5E20" w:rsidRDefault="00153ABB" w:rsidP="00153ABB">
      <w:pPr>
        <w:numPr>
          <w:ilvl w:val="0"/>
          <w:numId w:val="43"/>
        </w:num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7C5E20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</w:t>
      </w:r>
    </w:p>
    <w:p w:rsidR="00153ABB" w:rsidRPr="007C5E20" w:rsidRDefault="00153ABB" w:rsidP="00153ABB">
      <w:pPr>
        <w:tabs>
          <w:tab w:val="left" w:pos="709"/>
        </w:tabs>
        <w:ind w:left="360"/>
        <w:jc w:val="both"/>
        <w:rPr>
          <w:rStyle w:val="FontStyle51"/>
          <w:sz w:val="24"/>
          <w:szCs w:val="24"/>
        </w:rPr>
      </w:pPr>
      <w:r w:rsidRPr="007C5E20">
        <w:rPr>
          <w:rStyle w:val="FontStyle51"/>
          <w:sz w:val="24"/>
          <w:szCs w:val="24"/>
        </w:rPr>
        <w:t>подрядчиком указанных выше требований.</w:t>
      </w:r>
    </w:p>
    <w:p w:rsidR="00E67903" w:rsidRPr="00E67903" w:rsidRDefault="00DB19ED" w:rsidP="0000315F">
      <w:pPr>
        <w:numPr>
          <w:ilvl w:val="0"/>
          <w:numId w:val="43"/>
        </w:num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7C5E20">
        <w:rPr>
          <w:rStyle w:val="FontStyle51"/>
          <w:sz w:val="24"/>
          <w:szCs w:val="24"/>
        </w:rPr>
        <w:t xml:space="preserve"> При обосновании стоимости работ Подрядчик должен указывать в сметной документации о</w:t>
      </w:r>
      <w:r w:rsidRPr="007C5E20">
        <w:rPr>
          <w:rStyle w:val="FontStyle51"/>
          <w:sz w:val="24"/>
          <w:szCs w:val="24"/>
        </w:rPr>
        <w:t>т</w:t>
      </w:r>
      <w:r w:rsidRPr="007C5E20">
        <w:rPr>
          <w:rStyle w:val="FontStyle51"/>
          <w:sz w:val="24"/>
          <w:szCs w:val="24"/>
        </w:rPr>
        <w:t>дельной строкой общую планируемую стоимость материалов, а также при оформлении док</w:t>
      </w:r>
      <w:r w:rsidRPr="007C5E20">
        <w:rPr>
          <w:rStyle w:val="FontStyle51"/>
          <w:sz w:val="24"/>
          <w:szCs w:val="24"/>
        </w:rPr>
        <w:t>у</w:t>
      </w:r>
      <w:r w:rsidRPr="007C5E20">
        <w:rPr>
          <w:rStyle w:val="FontStyle51"/>
          <w:sz w:val="24"/>
          <w:szCs w:val="24"/>
        </w:rPr>
        <w:lastRenderedPageBreak/>
        <w:t>ментов о выполненных работах (актов, форм КС-2, КС-3 и т.п.) должна быть указана их фа</w:t>
      </w:r>
      <w:r w:rsidRPr="007C5E20">
        <w:rPr>
          <w:rStyle w:val="FontStyle51"/>
          <w:sz w:val="24"/>
          <w:szCs w:val="24"/>
        </w:rPr>
        <w:t>к</w:t>
      </w:r>
      <w:r w:rsidRPr="007C5E20">
        <w:rPr>
          <w:rStyle w:val="FontStyle51"/>
          <w:sz w:val="24"/>
          <w:szCs w:val="24"/>
        </w:rPr>
        <w:t>тическая стоимость (без НДС).</w:t>
      </w:r>
    </w:p>
    <w:p w:rsidR="00E67903" w:rsidRPr="00AE46C0" w:rsidRDefault="00E67903" w:rsidP="00E67903">
      <w:pPr>
        <w:tabs>
          <w:tab w:val="left" w:pos="709"/>
        </w:tabs>
        <w:jc w:val="both"/>
        <w:rPr>
          <w:rStyle w:val="FontStyle51"/>
          <w:sz w:val="24"/>
          <w:szCs w:val="24"/>
        </w:rPr>
      </w:pPr>
    </w:p>
    <w:p w:rsidR="00E67903" w:rsidRPr="00651E00" w:rsidRDefault="00E67903" w:rsidP="00E67903">
      <w:pPr>
        <w:tabs>
          <w:tab w:val="left" w:pos="709"/>
        </w:tabs>
        <w:jc w:val="both"/>
        <w:rPr>
          <w:bCs/>
        </w:rPr>
      </w:pPr>
    </w:p>
    <w:p w:rsidR="00E723FB" w:rsidRPr="0000315F" w:rsidRDefault="00E723FB" w:rsidP="0000315F">
      <w:pPr>
        <w:tabs>
          <w:tab w:val="left" w:pos="709"/>
        </w:tabs>
        <w:ind w:left="360"/>
        <w:jc w:val="both"/>
        <w:rPr>
          <w:bCs/>
        </w:rPr>
      </w:pPr>
      <w:r w:rsidRPr="0000315F">
        <w:rPr>
          <w:b/>
          <w:bCs/>
        </w:rPr>
        <w:t>Специальные требования:</w:t>
      </w:r>
    </w:p>
    <w:p w:rsidR="0000315F" w:rsidRDefault="0000315F" w:rsidP="00E723FB">
      <w:pPr>
        <w:rPr>
          <w:b/>
          <w:bCs/>
          <w:lang w:val="en-US"/>
        </w:rPr>
      </w:pPr>
    </w:p>
    <w:p w:rsidR="0000315F" w:rsidRPr="00E67903" w:rsidRDefault="0000315F" w:rsidP="00E723FB">
      <w:pPr>
        <w:rPr>
          <w:b/>
          <w:bCs/>
          <w:sz w:val="16"/>
          <w:szCs w:val="16"/>
          <w:lang w:val="en-US"/>
        </w:rPr>
      </w:pPr>
    </w:p>
    <w:p w:rsidR="00E723FB" w:rsidRPr="00860693" w:rsidRDefault="00E723FB" w:rsidP="0001365A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 xml:space="preserve"> Располагать кадрами, обладающими соответствующей квалификацией для осуществления настоящих работ, а именно необходимо:</w:t>
      </w:r>
    </w:p>
    <w:p w:rsidR="00E723FB" w:rsidRPr="00860693" w:rsidRDefault="00E723FB" w:rsidP="0001365A">
      <w:pPr>
        <w:tabs>
          <w:tab w:val="num" w:pos="142"/>
        </w:tabs>
        <w:ind w:left="426"/>
        <w:jc w:val="both"/>
        <w:rPr>
          <w:bCs/>
        </w:rPr>
      </w:pPr>
      <w:r w:rsidRPr="00860693">
        <w:rPr>
          <w:bCs/>
        </w:rPr>
        <w:t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E723FB" w:rsidRPr="00860693" w:rsidRDefault="00E723FB" w:rsidP="0001365A">
      <w:pPr>
        <w:tabs>
          <w:tab w:val="num" w:pos="142"/>
        </w:tabs>
        <w:ind w:left="426"/>
        <w:jc w:val="both"/>
      </w:pPr>
      <w:r w:rsidRPr="00860693">
        <w:rPr>
          <w:bCs/>
        </w:rPr>
        <w:t>1.2. Работники должны уметь организовывать работы в электроустановках на правах командир</w:t>
      </w:r>
      <w:r w:rsidRPr="00860693">
        <w:rPr>
          <w:bCs/>
        </w:rPr>
        <w:t>о</w:t>
      </w:r>
      <w:r w:rsidRPr="00860693">
        <w:rPr>
          <w:bCs/>
        </w:rPr>
        <w:t>ванного персонала и иметь в соответствии с ПОТРМ-016-2001 в электроустановках и ПБ при о</w:t>
      </w:r>
      <w:r w:rsidRPr="00860693">
        <w:rPr>
          <w:bCs/>
        </w:rPr>
        <w:t>б</w:t>
      </w:r>
      <w:r w:rsidRPr="00860693">
        <w:rPr>
          <w:bCs/>
        </w:rPr>
        <w:t>служивании ГТС и ГМО электроснабжающих организаций (РД 153-34.0-03.205-2001) право:</w:t>
      </w:r>
    </w:p>
    <w:p w:rsidR="00E723FB" w:rsidRPr="00860693" w:rsidRDefault="00E723FB" w:rsidP="0001365A">
      <w:pPr>
        <w:tabs>
          <w:tab w:val="num" w:pos="142"/>
        </w:tabs>
        <w:ind w:left="426"/>
        <w:jc w:val="both"/>
      </w:pPr>
      <w:r w:rsidRPr="00860693">
        <w:t>- быть руководителем работ;</w:t>
      </w:r>
    </w:p>
    <w:p w:rsidR="00E723FB" w:rsidRPr="00860693" w:rsidRDefault="00E723FB" w:rsidP="0001365A">
      <w:pPr>
        <w:tabs>
          <w:tab w:val="num" w:pos="142"/>
        </w:tabs>
        <w:ind w:left="426"/>
        <w:jc w:val="both"/>
      </w:pPr>
      <w:r w:rsidRPr="00860693">
        <w:t>- быть производителем работ.</w:t>
      </w:r>
    </w:p>
    <w:p w:rsidR="00E723FB" w:rsidRPr="00860693" w:rsidRDefault="00E723FB" w:rsidP="0001365A">
      <w:pPr>
        <w:tabs>
          <w:tab w:val="num" w:pos="142"/>
        </w:tabs>
        <w:ind w:left="426"/>
        <w:jc w:val="both"/>
        <w:rPr>
          <w:bCs/>
        </w:rPr>
      </w:pPr>
      <w:r w:rsidRPr="00860693">
        <w:t>1.3. Обеспечить необходимое количество квалифицированного персонала, имеющего опыт кап</w:t>
      </w:r>
      <w:r w:rsidRPr="00860693">
        <w:t>и</w:t>
      </w:r>
      <w:r w:rsidRPr="00860693">
        <w:t>тальных ремонтов гидроагрегатов для ведения двухсменной работы</w:t>
      </w:r>
      <w:r w:rsidRPr="00860693">
        <w:rPr>
          <w:bCs/>
        </w:rPr>
        <w:t xml:space="preserve"> (электрогазосварщиков 5-6 разрядов, слесарей по ремонту гидромеханического оборудования 4-6 разрядов и слесарей по ремонту электротехнического оборудования 4-6 разрядов);</w:t>
      </w:r>
    </w:p>
    <w:p w:rsidR="00E723FB" w:rsidRPr="00860693" w:rsidRDefault="00E723FB" w:rsidP="0001365A">
      <w:pPr>
        <w:tabs>
          <w:tab w:val="num" w:pos="142"/>
        </w:tabs>
        <w:ind w:left="426"/>
        <w:jc w:val="both"/>
      </w:pPr>
      <w:r w:rsidRPr="00860693">
        <w:t>1.4. Обеспечить необходимое количество дипломированного ИТР (руководителей работ) для в</w:t>
      </w:r>
      <w:r w:rsidRPr="00860693">
        <w:t>е</w:t>
      </w:r>
      <w:r w:rsidRPr="00860693">
        <w:t>дения двухсменной работы с опытом не менее трех лет по указанному профилю, имеющих право быть производителями работ, руководителями работ по наряду, лицом ответственным за бе</w:t>
      </w:r>
      <w:r w:rsidRPr="00860693">
        <w:t>з</w:t>
      </w:r>
      <w:r w:rsidRPr="00860693">
        <w:t>опасное проведение работ по перемещению грузов краном;</w:t>
      </w:r>
    </w:p>
    <w:p w:rsidR="00E723FB" w:rsidRPr="00860693" w:rsidRDefault="00E723FB" w:rsidP="0001365A">
      <w:pPr>
        <w:tabs>
          <w:tab w:val="num" w:pos="142"/>
        </w:tabs>
        <w:ind w:left="426"/>
      </w:pPr>
      <w:r w:rsidRPr="00860693">
        <w:t>1.5. обеспечить наличие в составе бригады стропальщиков;</w:t>
      </w:r>
    </w:p>
    <w:p w:rsidR="00E723FB" w:rsidRPr="00860693" w:rsidRDefault="00E723FB" w:rsidP="0001365A">
      <w:pPr>
        <w:tabs>
          <w:tab w:val="num" w:pos="142"/>
        </w:tabs>
        <w:ind w:left="426"/>
        <w:jc w:val="both"/>
      </w:pPr>
      <w:r w:rsidRPr="00860693">
        <w:t>1.6. Желательно наличие в бригаде крановщика мостового крана (2 чел.) и станочника (1 чел.);</w:t>
      </w:r>
    </w:p>
    <w:p w:rsidR="00E723FB" w:rsidRPr="00860693" w:rsidRDefault="00E723FB" w:rsidP="0001365A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t>Желательно</w:t>
      </w:r>
      <w:r w:rsidRPr="00860693">
        <w:rPr>
          <w:bCs/>
        </w:rPr>
        <w:t xml:space="preserve"> наличие автотранспорта (автобуса) с подменными водителями для перевозки св</w:t>
      </w:r>
      <w:r w:rsidRPr="00860693">
        <w:rPr>
          <w:bCs/>
        </w:rPr>
        <w:t>о</w:t>
      </w:r>
      <w:r w:rsidRPr="00860693">
        <w:rPr>
          <w:bCs/>
        </w:rPr>
        <w:t>его персонала при ведении двухсменной работы. Обеспечить транспортное обеспечение ремон</w:t>
      </w:r>
      <w:r w:rsidRPr="00860693">
        <w:rPr>
          <w:bCs/>
        </w:rPr>
        <w:t>т</w:t>
      </w:r>
      <w:r w:rsidRPr="00860693">
        <w:rPr>
          <w:bCs/>
        </w:rPr>
        <w:t>ных работ: перевозку необходимых материалов, в том числе материалов со склада Заказчика, на объект ремонта, вывоз мусора;</w:t>
      </w:r>
    </w:p>
    <w:p w:rsidR="00E723FB" w:rsidRPr="00860693" w:rsidRDefault="00B829E3" w:rsidP="0001365A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Хорошо</w:t>
      </w:r>
      <w:r w:rsidR="00E723FB" w:rsidRPr="00860693">
        <w:rPr>
          <w:bCs/>
        </w:rPr>
        <w:t xml:space="preserve"> знать технологию ремонта и особенности ремонтируемого оборудования;</w:t>
      </w:r>
    </w:p>
    <w:p w:rsidR="00E723FB" w:rsidRPr="00860693" w:rsidRDefault="00E723FB" w:rsidP="0001365A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:rsidR="00E723FB" w:rsidRPr="00860693" w:rsidRDefault="00E723FB" w:rsidP="0001365A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Самостоятельно выполнять устройство лесов и подмостей, выполнять погрузочно-разгрузочные работы;</w:t>
      </w:r>
    </w:p>
    <w:p w:rsidR="00E723FB" w:rsidRPr="00860693" w:rsidRDefault="00E723FB" w:rsidP="0001365A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Обеспечить наличие специального инструмента и спецодежды, необходимых для выполнения работ;</w:t>
      </w:r>
    </w:p>
    <w:p w:rsidR="00E723FB" w:rsidRPr="00860693" w:rsidRDefault="00E723FB" w:rsidP="0001365A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jc w:val="both"/>
        <w:rPr>
          <w:bCs/>
        </w:rPr>
      </w:pPr>
      <w:r w:rsidRPr="00860693">
        <w:rPr>
          <w:bCs/>
        </w:rPr>
        <w:t>Организовать своевременное оформление и ведение ремонтной, исполнительской документ</w:t>
      </w:r>
      <w:r w:rsidRPr="00860693">
        <w:rPr>
          <w:bCs/>
        </w:rPr>
        <w:t>а</w:t>
      </w:r>
      <w:r w:rsidRPr="00860693">
        <w:rPr>
          <w:bCs/>
        </w:rPr>
        <w:t>ции, составление ПП</w:t>
      </w:r>
      <w:r w:rsidRPr="00860693">
        <w:rPr>
          <w:bCs/>
          <w:lang w:val="en-US"/>
        </w:rPr>
        <w:t>P</w:t>
      </w:r>
      <w:r w:rsidRPr="00860693">
        <w:rPr>
          <w:bCs/>
        </w:rPr>
        <w:t xml:space="preserve">, актов на скрытые работы, актом </w:t>
      </w:r>
      <w:r w:rsidR="00BD5220">
        <w:rPr>
          <w:bCs/>
        </w:rPr>
        <w:t>сдачи-приёмки выполненных работ</w:t>
      </w:r>
      <w:r w:rsidRPr="00860693">
        <w:rPr>
          <w:bCs/>
        </w:rPr>
        <w:t>;</w:t>
      </w:r>
    </w:p>
    <w:p w:rsidR="00E723FB" w:rsidRPr="00860693" w:rsidRDefault="00E723FB" w:rsidP="0001365A">
      <w:pPr>
        <w:numPr>
          <w:ilvl w:val="0"/>
          <w:numId w:val="40"/>
        </w:numPr>
        <w:tabs>
          <w:tab w:val="clear" w:pos="720"/>
          <w:tab w:val="num" w:pos="142"/>
        </w:tabs>
        <w:ind w:left="426" w:firstLine="0"/>
        <w:rPr>
          <w:b/>
          <w:bCs/>
        </w:rPr>
      </w:pPr>
      <w:r w:rsidRPr="00860693">
        <w:rPr>
          <w:bCs/>
        </w:rPr>
        <w:t>Обеспечить выполнение работ в соответствии с согласованным графиком</w:t>
      </w:r>
      <w:r w:rsidRPr="00860693">
        <w:rPr>
          <w:b/>
          <w:bCs/>
        </w:rPr>
        <w:t xml:space="preserve"> </w:t>
      </w:r>
      <w:r w:rsidRPr="00860693">
        <w:rPr>
          <w:bCs/>
        </w:rPr>
        <w:t>работ.</w:t>
      </w:r>
    </w:p>
    <w:p w:rsidR="00E723FB" w:rsidRDefault="00E723FB" w:rsidP="0001365A">
      <w:pPr>
        <w:tabs>
          <w:tab w:val="num" w:pos="142"/>
        </w:tabs>
        <w:ind w:left="426"/>
        <w:jc w:val="both"/>
        <w:rPr>
          <w:bCs/>
        </w:rPr>
      </w:pPr>
      <w:r w:rsidRPr="00860693">
        <w:rPr>
          <w:bCs/>
        </w:rPr>
        <w:t>9.</w:t>
      </w:r>
      <w:r w:rsidR="0001365A" w:rsidRPr="00860693">
        <w:rPr>
          <w:bCs/>
        </w:rPr>
        <w:t xml:space="preserve">  </w:t>
      </w:r>
      <w:r w:rsidRPr="00860693">
        <w:rPr>
          <w:bCs/>
        </w:rPr>
        <w:t>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логотипа организации по</w:t>
      </w:r>
      <w:r w:rsidRPr="00860693">
        <w:rPr>
          <w:bCs/>
        </w:rPr>
        <w:t>д</w:t>
      </w:r>
      <w:r w:rsidRPr="00860693">
        <w:rPr>
          <w:bCs/>
        </w:rPr>
        <w:t>рядчика.</w:t>
      </w:r>
    </w:p>
    <w:p w:rsidR="0000315F" w:rsidRPr="00E67903" w:rsidRDefault="000268D9" w:rsidP="00E67903">
      <w:pPr>
        <w:tabs>
          <w:tab w:val="num" w:pos="142"/>
        </w:tabs>
        <w:ind w:left="426"/>
        <w:jc w:val="both"/>
        <w:rPr>
          <w:bCs/>
        </w:rPr>
      </w:pPr>
      <w:r>
        <w:rPr>
          <w:bCs/>
        </w:rPr>
        <w:t>10. Гарантийный срок на работы, выполненные подрядчиком и примененные материалы и         запчасти должен составлять не менее трех лет.</w:t>
      </w:r>
    </w:p>
    <w:p w:rsidR="00E67903" w:rsidRPr="00AE46C0" w:rsidRDefault="00E67903" w:rsidP="00E723FB">
      <w:pPr>
        <w:rPr>
          <w:b/>
          <w:bCs/>
          <w:sz w:val="18"/>
          <w:szCs w:val="18"/>
        </w:rPr>
      </w:pPr>
    </w:p>
    <w:p w:rsidR="00E67903" w:rsidRPr="00AE46C0" w:rsidRDefault="00E67903" w:rsidP="00E723FB">
      <w:pPr>
        <w:rPr>
          <w:b/>
          <w:bCs/>
        </w:rPr>
      </w:pPr>
    </w:p>
    <w:p w:rsidR="00C6117B" w:rsidRPr="002E4622" w:rsidRDefault="00C6117B" w:rsidP="006C2431">
      <w:pPr>
        <w:suppressAutoHyphens/>
        <w:ind w:left="426"/>
        <w:rPr>
          <w:b/>
        </w:rPr>
      </w:pPr>
      <w:r w:rsidRPr="00860693">
        <w:rPr>
          <w:b/>
          <w:bCs/>
        </w:rPr>
        <w:t>Требования к Субподрядчикам:</w:t>
      </w:r>
    </w:p>
    <w:p w:rsidR="00E67903" w:rsidRDefault="00E67903" w:rsidP="0001365A">
      <w:pPr>
        <w:ind w:firstLine="426"/>
        <w:rPr>
          <w:b/>
          <w:bCs/>
          <w:lang w:val="en-US"/>
        </w:rPr>
      </w:pPr>
    </w:p>
    <w:p w:rsidR="00E67903" w:rsidRPr="00E67903" w:rsidRDefault="00E67903" w:rsidP="0001365A">
      <w:pPr>
        <w:ind w:firstLine="426"/>
        <w:rPr>
          <w:b/>
          <w:bCs/>
          <w:sz w:val="16"/>
          <w:szCs w:val="16"/>
          <w:lang w:val="en-US"/>
        </w:rPr>
      </w:pPr>
    </w:p>
    <w:p w:rsidR="00C6117B" w:rsidRPr="004C0398" w:rsidRDefault="00C6117B" w:rsidP="00C6117B">
      <w:pPr>
        <w:numPr>
          <w:ilvl w:val="0"/>
          <w:numId w:val="42"/>
        </w:numPr>
        <w:rPr>
          <w:bCs/>
        </w:rPr>
      </w:pPr>
      <w:r w:rsidRPr="004C0398">
        <w:rPr>
          <w:bCs/>
        </w:rPr>
        <w:t>При планирующемся привлечении для выполнения работ Субподрядчиков, Подрядчик до</w:t>
      </w:r>
      <w:r w:rsidRPr="004C0398">
        <w:rPr>
          <w:bCs/>
        </w:rPr>
        <w:t>л</w:t>
      </w:r>
      <w:r w:rsidRPr="004C0398">
        <w:rPr>
          <w:bCs/>
        </w:rPr>
        <w:t>жен иметь лицензию на исполнение функций Генерального подрядчика.</w:t>
      </w:r>
    </w:p>
    <w:p w:rsidR="00C6117B" w:rsidRPr="004C0398" w:rsidRDefault="00C6117B" w:rsidP="00C6117B">
      <w:pPr>
        <w:numPr>
          <w:ilvl w:val="0"/>
          <w:numId w:val="42"/>
        </w:numPr>
        <w:rPr>
          <w:bCs/>
        </w:rPr>
      </w:pPr>
      <w:r w:rsidRPr="004C0398">
        <w:rPr>
          <w:bCs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</w:t>
      </w:r>
      <w:r w:rsidRPr="004C0398">
        <w:rPr>
          <w:bCs/>
        </w:rPr>
        <w:t>о</w:t>
      </w:r>
      <w:r w:rsidRPr="004C0398">
        <w:rPr>
          <w:bCs/>
        </w:rPr>
        <w:t>центное соотношение при распределении объемов работ.</w:t>
      </w:r>
    </w:p>
    <w:p w:rsidR="00C6117B" w:rsidRPr="004C0398" w:rsidRDefault="00C6117B" w:rsidP="00C6117B">
      <w:pPr>
        <w:numPr>
          <w:ilvl w:val="0"/>
          <w:numId w:val="42"/>
        </w:numPr>
        <w:rPr>
          <w:bCs/>
        </w:rPr>
      </w:pPr>
      <w:r w:rsidRPr="004C0398">
        <w:rPr>
          <w:bCs/>
        </w:rPr>
        <w:lastRenderedPageBreak/>
        <w:t>Подрядчик должен обеспечить соответствие любого предложенного Субподрядчика требов</w:t>
      </w:r>
      <w:r w:rsidRPr="004C0398">
        <w:rPr>
          <w:bCs/>
        </w:rPr>
        <w:t>а</w:t>
      </w:r>
      <w:r w:rsidRPr="004C0398">
        <w:rPr>
          <w:bCs/>
        </w:rPr>
        <w:t>ниям предквалификационной документации Организатора конкурса.</w:t>
      </w:r>
    </w:p>
    <w:p w:rsidR="00D530FA" w:rsidRPr="0000315F" w:rsidRDefault="00C6117B" w:rsidP="0000315F">
      <w:pPr>
        <w:numPr>
          <w:ilvl w:val="0"/>
          <w:numId w:val="42"/>
        </w:numPr>
        <w:rPr>
          <w:bCs/>
        </w:rPr>
      </w:pPr>
      <w:r w:rsidRPr="004C0398">
        <w:rPr>
          <w:bCs/>
        </w:rPr>
        <w:t>Организатор конкурса оставляет за собой право отклонить любого из предложенных Субпо</w:t>
      </w:r>
      <w:r w:rsidRPr="004C0398">
        <w:rPr>
          <w:bCs/>
        </w:rPr>
        <w:t>д</w:t>
      </w:r>
      <w:r w:rsidRPr="004C0398">
        <w:rPr>
          <w:bCs/>
        </w:rPr>
        <w:t xml:space="preserve">рядчиков. </w:t>
      </w:r>
    </w:p>
    <w:p w:rsidR="0000315F" w:rsidRPr="00AE46C0" w:rsidRDefault="0000315F" w:rsidP="0000315F">
      <w:pPr>
        <w:ind w:left="360"/>
        <w:rPr>
          <w:bCs/>
        </w:rPr>
      </w:pPr>
    </w:p>
    <w:p w:rsidR="00E67903" w:rsidRPr="00AE46C0" w:rsidRDefault="00E67903" w:rsidP="0000315F">
      <w:pPr>
        <w:ind w:left="360"/>
        <w:rPr>
          <w:bCs/>
        </w:rPr>
      </w:pPr>
    </w:p>
    <w:p w:rsidR="00E723FB" w:rsidRDefault="00E723FB" w:rsidP="006C2431">
      <w:pPr>
        <w:ind w:left="426"/>
        <w:rPr>
          <w:b/>
          <w:bCs/>
        </w:rPr>
      </w:pPr>
      <w:r w:rsidRPr="002D0AE2">
        <w:rPr>
          <w:b/>
          <w:bCs/>
        </w:rPr>
        <w:t>Запасные части и материалы:</w:t>
      </w:r>
    </w:p>
    <w:p w:rsidR="00D530FA" w:rsidRPr="002D0AE2" w:rsidRDefault="00D530FA" w:rsidP="0001365A">
      <w:pPr>
        <w:ind w:left="426"/>
        <w:rPr>
          <w:b/>
          <w:bCs/>
        </w:rPr>
      </w:pPr>
    </w:p>
    <w:p w:rsidR="00E723FB" w:rsidRPr="0041471F" w:rsidRDefault="00E723FB" w:rsidP="0001365A">
      <w:pPr>
        <w:pStyle w:val="a3"/>
        <w:ind w:left="426"/>
        <w:jc w:val="both"/>
        <w:rPr>
          <w:b w:val="0"/>
        </w:rPr>
      </w:pPr>
      <w:r w:rsidRPr="0041471F">
        <w:rPr>
          <w:b w:val="0"/>
        </w:rPr>
        <w:t>1.Запасные части и  материалы</w:t>
      </w:r>
      <w:r w:rsidR="007B561F">
        <w:rPr>
          <w:b w:val="0"/>
        </w:rPr>
        <w:t xml:space="preserve">, включая кислород и пропан, </w:t>
      </w:r>
      <w:r w:rsidRPr="0041471F">
        <w:rPr>
          <w:b w:val="0"/>
        </w:rPr>
        <w:t xml:space="preserve"> для выполнения заявляемых на конкурс объемов ремонтных работ поставляются подрядчиком. При наличии материалов на складе заказчика, по согласованию сторон, подрядчик приобретает или получает их у заказчика. Вспомогательные (расходные) материалы для выполнения заявляемых объемов работ,  а также запасные части и материалы, требующиеся дополнительно по результатам дефектации, могут быть поставлены подрядчиком по согласованию с за</w:t>
      </w:r>
      <w:r>
        <w:rPr>
          <w:b w:val="0"/>
        </w:rPr>
        <w:t>казчиком;</w:t>
      </w:r>
    </w:p>
    <w:p w:rsidR="00E723FB" w:rsidRDefault="00E723FB" w:rsidP="0001365A">
      <w:pPr>
        <w:ind w:left="426"/>
        <w:rPr>
          <w:bCs/>
        </w:rPr>
      </w:pPr>
      <w:r>
        <w:rPr>
          <w:bCs/>
        </w:rPr>
        <w:t>2.</w:t>
      </w:r>
      <w:r w:rsidRPr="002D0AE2">
        <w:rPr>
          <w:bCs/>
        </w:rPr>
        <w:t>Обеспечить соответствие применяемых материалов и изделий требованиям ГОСТ и ТУ и нал</w:t>
      </w:r>
      <w:r w:rsidRPr="002D0AE2">
        <w:rPr>
          <w:bCs/>
        </w:rPr>
        <w:t>и</w:t>
      </w:r>
      <w:r w:rsidRPr="002D0AE2">
        <w:rPr>
          <w:bCs/>
        </w:rPr>
        <w:t>чие сертификатов, удостоверяющих их качество</w:t>
      </w:r>
      <w:r w:rsidRPr="0041471F">
        <w:rPr>
          <w:bCs/>
        </w:rPr>
        <w:t xml:space="preserve">.  </w:t>
      </w:r>
    </w:p>
    <w:p w:rsidR="008A1045" w:rsidRPr="002D0AE2" w:rsidRDefault="008A1045" w:rsidP="0001365A">
      <w:pPr>
        <w:ind w:left="426"/>
        <w:rPr>
          <w:b/>
          <w:bCs/>
        </w:rPr>
      </w:pPr>
    </w:p>
    <w:p w:rsidR="008A1045" w:rsidRDefault="008A1045" w:rsidP="006C2431">
      <w:pPr>
        <w:widowControl w:val="0"/>
        <w:ind w:left="426"/>
        <w:rPr>
          <w:b/>
        </w:rPr>
      </w:pPr>
      <w:r>
        <w:rPr>
          <w:b/>
        </w:rPr>
        <w:t>Особое требование к документам на виды деятельности,</w:t>
      </w:r>
      <w:r w:rsidR="006C2431">
        <w:rPr>
          <w:b/>
        </w:rPr>
        <w:t xml:space="preserve"> </w:t>
      </w:r>
      <w:r>
        <w:rPr>
          <w:b/>
        </w:rPr>
        <w:t xml:space="preserve">связанные с выполнением </w:t>
      </w:r>
      <w:r w:rsidR="006C2431">
        <w:rPr>
          <w:b/>
        </w:rPr>
        <w:t xml:space="preserve">         </w:t>
      </w:r>
      <w:r>
        <w:rPr>
          <w:b/>
        </w:rPr>
        <w:t>договора.</w:t>
      </w:r>
    </w:p>
    <w:p w:rsidR="00D27569" w:rsidRDefault="00D27569" w:rsidP="006C2431">
      <w:pPr>
        <w:widowControl w:val="0"/>
        <w:ind w:left="426"/>
        <w:rPr>
          <w:b/>
        </w:rPr>
      </w:pPr>
    </w:p>
    <w:p w:rsidR="00D27569" w:rsidRPr="00D27569" w:rsidRDefault="00D27569" w:rsidP="00D27569">
      <w:pPr>
        <w:widowControl w:val="0"/>
        <w:ind w:left="426" w:firstLine="720"/>
      </w:pPr>
      <w:r w:rsidRPr="00D27569"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действия договора. </w:t>
      </w:r>
    </w:p>
    <w:p w:rsidR="00D27569" w:rsidRPr="00D27569" w:rsidRDefault="00D27569" w:rsidP="006C2431">
      <w:pPr>
        <w:widowControl w:val="0"/>
        <w:ind w:left="426"/>
        <w:rPr>
          <w:b/>
        </w:rPr>
      </w:pPr>
    </w:p>
    <w:p w:rsidR="008A1045" w:rsidRPr="004C4472" w:rsidRDefault="009F093D" w:rsidP="006C2431">
      <w:pPr>
        <w:widowControl w:val="0"/>
        <w:ind w:left="426"/>
        <w:rPr>
          <w:b/>
        </w:rPr>
      </w:pPr>
      <w:r w:rsidRPr="004C4472">
        <w:rPr>
          <w:b/>
        </w:rPr>
        <w:t xml:space="preserve">            Наличие разрешенных документов, приведенных ниже, необязательно.</w:t>
      </w:r>
    </w:p>
    <w:p w:rsidR="009F093D" w:rsidRPr="004C4472" w:rsidRDefault="00D27569" w:rsidP="006C2431">
      <w:pPr>
        <w:widowControl w:val="0"/>
        <w:ind w:left="426"/>
        <w:rPr>
          <w:b/>
        </w:rPr>
      </w:pPr>
      <w:r w:rsidRPr="004C4472">
        <w:rPr>
          <w:b/>
        </w:rPr>
        <w:t xml:space="preserve">            </w:t>
      </w:r>
      <w:r w:rsidR="009F093D" w:rsidRPr="004C4472">
        <w:rPr>
          <w:b/>
        </w:rPr>
        <w:t>Участник, у которого имеются в наличии данные документы. получает приоритет перед другими участниками конкурсной процедуры по определению исполнителя работ, выставленных на конкурс.</w:t>
      </w:r>
    </w:p>
    <w:p w:rsidR="00D27569" w:rsidRPr="004C4472" w:rsidRDefault="00D27569" w:rsidP="00D27569">
      <w:pPr>
        <w:autoSpaceDE w:val="0"/>
        <w:autoSpaceDN w:val="0"/>
        <w:adjustRightInd w:val="0"/>
        <w:ind w:left="426"/>
        <w:outlineLvl w:val="2"/>
        <w:rPr>
          <w:b/>
          <w:bCs/>
        </w:rPr>
      </w:pPr>
      <w:r w:rsidRPr="004C4472">
        <w:rPr>
          <w:b/>
          <w:bCs/>
        </w:rPr>
        <w:t xml:space="preserve">             Свидетельство СРО  о допуске к работам по строительству, реконструкции, кап</w:t>
      </w:r>
      <w:r w:rsidRPr="004C4472">
        <w:rPr>
          <w:b/>
          <w:bCs/>
        </w:rPr>
        <w:t>и</w:t>
      </w:r>
      <w:r w:rsidRPr="004C4472">
        <w:rPr>
          <w:b/>
          <w:bCs/>
        </w:rPr>
        <w:t xml:space="preserve">тальному ремонту объектов капитального строительства, которые оказывают влияние на безопасность объектов капитального строительства:  </w:t>
      </w:r>
    </w:p>
    <w:p w:rsidR="00D27569" w:rsidRPr="00D27569" w:rsidRDefault="00D27569" w:rsidP="00D27569">
      <w:pPr>
        <w:autoSpaceDE w:val="0"/>
        <w:autoSpaceDN w:val="0"/>
        <w:adjustRightInd w:val="0"/>
        <w:ind w:left="426"/>
        <w:outlineLvl w:val="2"/>
        <w:rPr>
          <w:bCs/>
        </w:rPr>
      </w:pPr>
      <w:r w:rsidRPr="00D27569">
        <w:rPr>
          <w:bCs/>
        </w:rPr>
        <w:t>23. Монтажные работы.</w:t>
      </w:r>
    </w:p>
    <w:p w:rsidR="00D27569" w:rsidRPr="00D27569" w:rsidRDefault="00D27569" w:rsidP="00D27569">
      <w:pPr>
        <w:autoSpaceDE w:val="0"/>
        <w:autoSpaceDN w:val="0"/>
        <w:adjustRightInd w:val="0"/>
        <w:ind w:left="426"/>
        <w:outlineLvl w:val="2"/>
        <w:rPr>
          <w:bCs/>
        </w:rPr>
      </w:pPr>
      <w:r w:rsidRPr="00D27569">
        <w:rPr>
          <w:bCs/>
        </w:rPr>
        <w:t>23.18. Монтаж оборудования гидроэлектрических станций и иных гидротехнических сооруж</w:t>
      </w:r>
      <w:r w:rsidRPr="00D27569">
        <w:rPr>
          <w:bCs/>
        </w:rPr>
        <w:t>е</w:t>
      </w:r>
      <w:r w:rsidRPr="00D27569">
        <w:rPr>
          <w:bCs/>
        </w:rPr>
        <w:t>ний.</w:t>
      </w:r>
    </w:p>
    <w:p w:rsidR="00D27569" w:rsidRPr="00D27569" w:rsidRDefault="00D27569" w:rsidP="00D27569">
      <w:pPr>
        <w:autoSpaceDE w:val="0"/>
        <w:autoSpaceDN w:val="0"/>
        <w:adjustRightInd w:val="0"/>
        <w:ind w:left="426"/>
        <w:outlineLvl w:val="2"/>
        <w:rPr>
          <w:bCs/>
        </w:rPr>
      </w:pPr>
      <w:r w:rsidRPr="00D27569">
        <w:rPr>
          <w:bCs/>
        </w:rPr>
        <w:t>24. Пусконаладочные работы.</w:t>
      </w:r>
    </w:p>
    <w:p w:rsidR="00D27569" w:rsidRPr="00D27569" w:rsidRDefault="00D27569" w:rsidP="00D27569">
      <w:pPr>
        <w:autoSpaceDE w:val="0"/>
        <w:autoSpaceDN w:val="0"/>
        <w:adjustRightInd w:val="0"/>
        <w:ind w:left="426"/>
        <w:outlineLvl w:val="2"/>
        <w:rPr>
          <w:rFonts w:cs="Calibri"/>
          <w:u w:val="single"/>
        </w:rPr>
      </w:pPr>
      <w:r w:rsidRPr="00D27569">
        <w:rPr>
          <w:bCs/>
        </w:rPr>
        <w:t>24.3. Пусконаладочные работы синхронных генераторов и систем возбуждения.</w:t>
      </w:r>
    </w:p>
    <w:p w:rsidR="00E723FB" w:rsidRPr="00D27569" w:rsidRDefault="00D27569" w:rsidP="00D27569">
      <w:pPr>
        <w:widowControl w:val="0"/>
        <w:ind w:left="426" w:firstLine="720"/>
        <w:rPr>
          <w:color w:val="FF0000"/>
        </w:rPr>
      </w:pPr>
      <w:r>
        <w:rPr>
          <w:bCs/>
          <w:color w:val="FF0000"/>
        </w:rPr>
        <w:t xml:space="preserve"> </w:t>
      </w:r>
    </w:p>
    <w:p w:rsidR="00E723FB" w:rsidRPr="008A1045" w:rsidRDefault="00E723FB" w:rsidP="006C2431">
      <w:pPr>
        <w:pStyle w:val="21"/>
        <w:tabs>
          <w:tab w:val="clear" w:pos="1134"/>
        </w:tabs>
        <w:spacing w:before="0" w:after="0"/>
        <w:ind w:left="426" w:firstLine="0"/>
        <w:rPr>
          <w:sz w:val="24"/>
        </w:rPr>
      </w:pPr>
      <w:r w:rsidRPr="008A1045">
        <w:rPr>
          <w:sz w:val="24"/>
        </w:rPr>
        <w:t>Требования к сроку действия Предложения.</w:t>
      </w:r>
    </w:p>
    <w:p w:rsidR="00E723FB" w:rsidRPr="008A1045" w:rsidRDefault="00E723FB" w:rsidP="00E723FB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</w:p>
    <w:p w:rsidR="00E723FB" w:rsidRDefault="00E723FB" w:rsidP="0001365A">
      <w:pPr>
        <w:pStyle w:val="ab"/>
        <w:spacing w:line="240" w:lineRule="auto"/>
        <w:ind w:left="426" w:firstLine="0"/>
        <w:rPr>
          <w:sz w:val="24"/>
        </w:rPr>
      </w:pPr>
      <w:bookmarkStart w:id="0" w:name="_Ref56220570"/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9F093D">
        <w:rPr>
          <w:b/>
          <w:i/>
          <w:sz w:val="24"/>
        </w:rPr>
        <w:t>не должен быть менее 6</w:t>
      </w:r>
      <w:r>
        <w:rPr>
          <w:b/>
          <w:i/>
          <w:sz w:val="24"/>
        </w:rPr>
        <w:t>0 календарных дней</w:t>
      </w:r>
      <w:r>
        <w:rPr>
          <w:sz w:val="24"/>
        </w:rPr>
        <w:t xml:space="preserve"> со дня, сле</w:t>
      </w:r>
      <w:r w:rsidR="005E7814" w:rsidRPr="005E7814">
        <w:rPr>
          <w:sz w:val="24"/>
        </w:rPr>
        <w:t>-</w:t>
      </w:r>
      <w:r>
        <w:rPr>
          <w:sz w:val="24"/>
        </w:rPr>
        <w:t xml:space="preserve">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</w:t>
      </w:r>
      <w:r w:rsidR="00287502" w:rsidRPr="00287502">
        <w:rPr>
          <w:b/>
          <w:i/>
          <w:sz w:val="24"/>
        </w:rPr>
        <w:t>-</w:t>
      </w:r>
      <w:r>
        <w:rPr>
          <w:b/>
          <w:i/>
          <w:sz w:val="24"/>
        </w:rPr>
        <w:t>нованием для отклонения Предложений.</w:t>
      </w:r>
    </w:p>
    <w:bookmarkEnd w:id="0"/>
    <w:p w:rsidR="0077245E" w:rsidRPr="00CB453E" w:rsidRDefault="0077245E"/>
    <w:p w:rsidR="0077245E" w:rsidRPr="00CB453E" w:rsidRDefault="0077245E">
      <w:pPr>
        <w:rPr>
          <w:b/>
        </w:rPr>
      </w:pPr>
      <w:bookmarkStart w:id="1" w:name="_GoBack"/>
      <w:bookmarkEnd w:id="1"/>
    </w:p>
    <w:sectPr w:rsidR="0077245E" w:rsidRPr="00CB453E" w:rsidSect="00253C45">
      <w:footerReference w:type="even" r:id="rId10"/>
      <w:footerReference w:type="default" r:id="rId11"/>
      <w:pgSz w:w="11906" w:h="16838"/>
      <w:pgMar w:top="567" w:right="720" w:bottom="284" w:left="720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E00" w:rsidRDefault="00651E00">
      <w:r>
        <w:separator/>
      </w:r>
    </w:p>
  </w:endnote>
  <w:endnote w:type="continuationSeparator" w:id="0">
    <w:p w:rsidR="00651E00" w:rsidRDefault="0065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E00" w:rsidRDefault="00651E0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51E00" w:rsidRDefault="00651E0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E00" w:rsidRDefault="00651E0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6C16">
      <w:rPr>
        <w:rStyle w:val="a9"/>
        <w:noProof/>
      </w:rPr>
      <w:t>- 7 -</w:t>
    </w:r>
    <w:r>
      <w:rPr>
        <w:rStyle w:val="a9"/>
      </w:rPr>
      <w:fldChar w:fldCharType="end"/>
    </w:r>
  </w:p>
  <w:p w:rsidR="00651E00" w:rsidRDefault="00651E0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E00" w:rsidRDefault="00651E00">
      <w:r>
        <w:separator/>
      </w:r>
    </w:p>
  </w:footnote>
  <w:footnote w:type="continuationSeparator" w:id="0">
    <w:p w:rsidR="00651E00" w:rsidRDefault="00651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042EB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6EE2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2C73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62F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D06A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9EB1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6CF0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382B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E064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1EE0F024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240EABB8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2F8ED2C4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415E1E1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D6CCF75C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1AAEC3B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5ECC33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40AE758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D5B6290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8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1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18942796"/>
    <w:multiLevelType w:val="hybridMultilevel"/>
    <w:tmpl w:val="BAC6CF0E"/>
    <w:lvl w:ilvl="0" w:tplc="F896438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55823E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13618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97EB4A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B288F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3803B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6DA0B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304AE7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918D6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926645F"/>
    <w:multiLevelType w:val="hybridMultilevel"/>
    <w:tmpl w:val="6CE627DA"/>
    <w:lvl w:ilvl="0" w:tplc="EB8E256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6CB01C08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B51C6B8E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9F0EAF2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7CEAD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6A58478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95D243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F3475A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9427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D459B8"/>
    <w:multiLevelType w:val="hybridMultilevel"/>
    <w:tmpl w:val="685C0F1E"/>
    <w:lvl w:ilvl="0" w:tplc="C2BE679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C22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5E3F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8051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52B2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FED8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D08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F216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F451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1661805"/>
    <w:multiLevelType w:val="hybridMultilevel"/>
    <w:tmpl w:val="6CE627DA"/>
    <w:lvl w:ilvl="0" w:tplc="806070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A2E26AB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37FC073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D507E82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480122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71AAF32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9C696A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B807BB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DC6AE6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6AB509F"/>
    <w:multiLevelType w:val="hybridMultilevel"/>
    <w:tmpl w:val="F97C992E"/>
    <w:lvl w:ilvl="0" w:tplc="1B1413C8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238C07B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387654C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99E09B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948508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BF7CAFA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F7A155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7E0C0698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5DC22F4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9A9144D"/>
    <w:multiLevelType w:val="hybridMultilevel"/>
    <w:tmpl w:val="1458B304"/>
    <w:lvl w:ilvl="0" w:tplc="7DDAA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1C2E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A43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CA9E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80CD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38B5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F477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08D2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BCE5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620E1F28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AEA2FB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5008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1CB9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4BE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D86E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7A03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2DD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6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E5407DE4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74C703A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CE785630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CC102E88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EF00F80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FF7260F8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89FE6B08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7E6A25BE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79090F6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581E3F15"/>
    <w:multiLevelType w:val="hybridMultilevel"/>
    <w:tmpl w:val="C10CA38A"/>
    <w:lvl w:ilvl="0" w:tplc="EB6AC1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04D9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AECF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4CF0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E6CF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9A6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AC1F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4046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D605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74066D"/>
    <w:multiLevelType w:val="hybridMultilevel"/>
    <w:tmpl w:val="BA12E696"/>
    <w:lvl w:ilvl="0" w:tplc="CAE8E130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6EB20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0C0A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027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1C68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C6F0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644A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EAB9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6EBB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38F18B9"/>
    <w:multiLevelType w:val="hybridMultilevel"/>
    <w:tmpl w:val="4308F6BE"/>
    <w:lvl w:ilvl="0" w:tplc="160ACE6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642473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76C4B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3F2AB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AA811C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372F0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672687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9B4398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8E6A7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17"/>
  </w:num>
  <w:num w:numId="4">
    <w:abstractNumId w:val="8"/>
  </w:num>
  <w:num w:numId="5">
    <w:abstractNumId w:val="26"/>
  </w:num>
  <w:num w:numId="6">
    <w:abstractNumId w:val="37"/>
  </w:num>
  <w:num w:numId="7">
    <w:abstractNumId w:val="19"/>
  </w:num>
  <w:num w:numId="8">
    <w:abstractNumId w:val="13"/>
  </w:num>
  <w:num w:numId="9">
    <w:abstractNumId w:val="43"/>
  </w:num>
  <w:num w:numId="10">
    <w:abstractNumId w:val="0"/>
  </w:num>
  <w:num w:numId="11">
    <w:abstractNumId w:val="11"/>
  </w:num>
  <w:num w:numId="12">
    <w:abstractNumId w:val="20"/>
  </w:num>
  <w:num w:numId="13">
    <w:abstractNumId w:val="2"/>
  </w:num>
  <w:num w:numId="14">
    <w:abstractNumId w:val="44"/>
  </w:num>
  <w:num w:numId="15">
    <w:abstractNumId w:val="36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40"/>
  </w:num>
  <w:num w:numId="21">
    <w:abstractNumId w:val="12"/>
  </w:num>
  <w:num w:numId="22">
    <w:abstractNumId w:val="10"/>
  </w:num>
  <w:num w:numId="23">
    <w:abstractNumId w:val="29"/>
  </w:num>
  <w:num w:numId="24">
    <w:abstractNumId w:val="28"/>
  </w:num>
  <w:num w:numId="25">
    <w:abstractNumId w:val="39"/>
  </w:num>
  <w:num w:numId="26">
    <w:abstractNumId w:val="38"/>
  </w:num>
  <w:num w:numId="27">
    <w:abstractNumId w:val="1"/>
  </w:num>
  <w:num w:numId="28">
    <w:abstractNumId w:val="14"/>
  </w:num>
  <w:num w:numId="29">
    <w:abstractNumId w:val="31"/>
  </w:num>
  <w:num w:numId="30">
    <w:abstractNumId w:val="34"/>
  </w:num>
  <w:num w:numId="31">
    <w:abstractNumId w:val="32"/>
  </w:num>
  <w:num w:numId="32">
    <w:abstractNumId w:val="42"/>
  </w:num>
  <w:num w:numId="33">
    <w:abstractNumId w:val="24"/>
  </w:num>
  <w:num w:numId="34">
    <w:abstractNumId w:val="3"/>
  </w:num>
  <w:num w:numId="35">
    <w:abstractNumId w:val="25"/>
  </w:num>
  <w:num w:numId="36">
    <w:abstractNumId w:val="16"/>
  </w:num>
  <w:num w:numId="37">
    <w:abstractNumId w:val="9"/>
  </w:num>
  <w:num w:numId="38">
    <w:abstractNumId w:val="35"/>
  </w:num>
  <w:num w:numId="39">
    <w:abstractNumId w:val="21"/>
  </w:num>
  <w:num w:numId="40">
    <w:abstractNumId w:val="41"/>
  </w:num>
  <w:num w:numId="41">
    <w:abstractNumId w:val="33"/>
  </w:num>
  <w:num w:numId="42">
    <w:abstractNumId w:val="4"/>
  </w:num>
  <w:num w:numId="43">
    <w:abstractNumId w:val="18"/>
  </w:num>
  <w:num w:numId="44">
    <w:abstractNumId w:val="22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25B1"/>
    <w:rsid w:val="0000315F"/>
    <w:rsid w:val="00010A42"/>
    <w:rsid w:val="00011201"/>
    <w:rsid w:val="0001365A"/>
    <w:rsid w:val="000212C3"/>
    <w:rsid w:val="000268D9"/>
    <w:rsid w:val="0006288D"/>
    <w:rsid w:val="000B15AB"/>
    <w:rsid w:val="000C30F3"/>
    <w:rsid w:val="000D1B54"/>
    <w:rsid w:val="000E0FC2"/>
    <w:rsid w:val="000F1E35"/>
    <w:rsid w:val="00104B8A"/>
    <w:rsid w:val="0010654A"/>
    <w:rsid w:val="00120BE8"/>
    <w:rsid w:val="00120DAA"/>
    <w:rsid w:val="00122AC5"/>
    <w:rsid w:val="00133E8C"/>
    <w:rsid w:val="00153ABB"/>
    <w:rsid w:val="00175534"/>
    <w:rsid w:val="00176B53"/>
    <w:rsid w:val="00190FC5"/>
    <w:rsid w:val="001D39D2"/>
    <w:rsid w:val="001D3E7B"/>
    <w:rsid w:val="001D4E59"/>
    <w:rsid w:val="001D6735"/>
    <w:rsid w:val="001F19F8"/>
    <w:rsid w:val="001F448D"/>
    <w:rsid w:val="0020424F"/>
    <w:rsid w:val="00217272"/>
    <w:rsid w:val="002203C1"/>
    <w:rsid w:val="00231333"/>
    <w:rsid w:val="00253C45"/>
    <w:rsid w:val="00255C7A"/>
    <w:rsid w:val="00261EBF"/>
    <w:rsid w:val="00275ECB"/>
    <w:rsid w:val="00287502"/>
    <w:rsid w:val="002925CF"/>
    <w:rsid w:val="00295518"/>
    <w:rsid w:val="002B3A8F"/>
    <w:rsid w:val="002C2BC0"/>
    <w:rsid w:val="002C6D3B"/>
    <w:rsid w:val="002D3F4F"/>
    <w:rsid w:val="002E4622"/>
    <w:rsid w:val="002E606E"/>
    <w:rsid w:val="002E6A92"/>
    <w:rsid w:val="002F7FDB"/>
    <w:rsid w:val="003020CE"/>
    <w:rsid w:val="00345E24"/>
    <w:rsid w:val="003517B1"/>
    <w:rsid w:val="0037163B"/>
    <w:rsid w:val="003927DA"/>
    <w:rsid w:val="00393257"/>
    <w:rsid w:val="0041070E"/>
    <w:rsid w:val="00417761"/>
    <w:rsid w:val="004243D6"/>
    <w:rsid w:val="004523D6"/>
    <w:rsid w:val="00472B10"/>
    <w:rsid w:val="004829F3"/>
    <w:rsid w:val="004B005A"/>
    <w:rsid w:val="004B5985"/>
    <w:rsid w:val="004C1307"/>
    <w:rsid w:val="004C1978"/>
    <w:rsid w:val="004C4472"/>
    <w:rsid w:val="004E09C9"/>
    <w:rsid w:val="004F3A09"/>
    <w:rsid w:val="005134AB"/>
    <w:rsid w:val="0052168E"/>
    <w:rsid w:val="0054029F"/>
    <w:rsid w:val="005545FF"/>
    <w:rsid w:val="00584997"/>
    <w:rsid w:val="00586614"/>
    <w:rsid w:val="005967DB"/>
    <w:rsid w:val="005A3574"/>
    <w:rsid w:val="005D6AAE"/>
    <w:rsid w:val="005E7814"/>
    <w:rsid w:val="005E7CB8"/>
    <w:rsid w:val="005F5509"/>
    <w:rsid w:val="00620AED"/>
    <w:rsid w:val="006434B7"/>
    <w:rsid w:val="00651E00"/>
    <w:rsid w:val="006657B1"/>
    <w:rsid w:val="0068651E"/>
    <w:rsid w:val="006C2431"/>
    <w:rsid w:val="006C43F8"/>
    <w:rsid w:val="006D189D"/>
    <w:rsid w:val="006D726A"/>
    <w:rsid w:val="006E0E70"/>
    <w:rsid w:val="006E4E34"/>
    <w:rsid w:val="006E67C2"/>
    <w:rsid w:val="006F036D"/>
    <w:rsid w:val="006F4520"/>
    <w:rsid w:val="00701CB3"/>
    <w:rsid w:val="00713A30"/>
    <w:rsid w:val="007141D6"/>
    <w:rsid w:val="0072709A"/>
    <w:rsid w:val="00744D8A"/>
    <w:rsid w:val="007508F0"/>
    <w:rsid w:val="007520C3"/>
    <w:rsid w:val="007556E7"/>
    <w:rsid w:val="0077210C"/>
    <w:rsid w:val="0077245E"/>
    <w:rsid w:val="00774AD9"/>
    <w:rsid w:val="007852A0"/>
    <w:rsid w:val="007B561F"/>
    <w:rsid w:val="007C5E20"/>
    <w:rsid w:val="007D0526"/>
    <w:rsid w:val="007E25B1"/>
    <w:rsid w:val="007E6E05"/>
    <w:rsid w:val="007F4612"/>
    <w:rsid w:val="008042AD"/>
    <w:rsid w:val="00845609"/>
    <w:rsid w:val="00860693"/>
    <w:rsid w:val="00882407"/>
    <w:rsid w:val="008A1045"/>
    <w:rsid w:val="008A7C0A"/>
    <w:rsid w:val="008B3DF8"/>
    <w:rsid w:val="008C0C57"/>
    <w:rsid w:val="008C6E80"/>
    <w:rsid w:val="008D1099"/>
    <w:rsid w:val="008E7946"/>
    <w:rsid w:val="008F2D20"/>
    <w:rsid w:val="008F6352"/>
    <w:rsid w:val="00903133"/>
    <w:rsid w:val="00905B13"/>
    <w:rsid w:val="009242E1"/>
    <w:rsid w:val="00927282"/>
    <w:rsid w:val="00940EC6"/>
    <w:rsid w:val="00966C16"/>
    <w:rsid w:val="00996842"/>
    <w:rsid w:val="009B1F2F"/>
    <w:rsid w:val="009B2893"/>
    <w:rsid w:val="009D09BC"/>
    <w:rsid w:val="009E2795"/>
    <w:rsid w:val="009F093D"/>
    <w:rsid w:val="009F2C5F"/>
    <w:rsid w:val="00A06056"/>
    <w:rsid w:val="00A150D3"/>
    <w:rsid w:val="00A32F0A"/>
    <w:rsid w:val="00A5516A"/>
    <w:rsid w:val="00A7245D"/>
    <w:rsid w:val="00A76E8F"/>
    <w:rsid w:val="00A82EB0"/>
    <w:rsid w:val="00A8490C"/>
    <w:rsid w:val="00AA1D59"/>
    <w:rsid w:val="00AA4F35"/>
    <w:rsid w:val="00AB1F4D"/>
    <w:rsid w:val="00AB6067"/>
    <w:rsid w:val="00AB6926"/>
    <w:rsid w:val="00AC38C7"/>
    <w:rsid w:val="00AE46C0"/>
    <w:rsid w:val="00AE7723"/>
    <w:rsid w:val="00AE7F72"/>
    <w:rsid w:val="00AF4C7B"/>
    <w:rsid w:val="00B06BF9"/>
    <w:rsid w:val="00B1676D"/>
    <w:rsid w:val="00B23E4A"/>
    <w:rsid w:val="00B24B9A"/>
    <w:rsid w:val="00B34FF4"/>
    <w:rsid w:val="00B50AD7"/>
    <w:rsid w:val="00B53F9F"/>
    <w:rsid w:val="00B62556"/>
    <w:rsid w:val="00B73D8E"/>
    <w:rsid w:val="00B77A51"/>
    <w:rsid w:val="00B77EA5"/>
    <w:rsid w:val="00B829E3"/>
    <w:rsid w:val="00BB7E7E"/>
    <w:rsid w:val="00BD5220"/>
    <w:rsid w:val="00BD788E"/>
    <w:rsid w:val="00BE6405"/>
    <w:rsid w:val="00BE641C"/>
    <w:rsid w:val="00C15A2E"/>
    <w:rsid w:val="00C4612D"/>
    <w:rsid w:val="00C54A93"/>
    <w:rsid w:val="00C54D25"/>
    <w:rsid w:val="00C6117B"/>
    <w:rsid w:val="00C62F5C"/>
    <w:rsid w:val="00C647A1"/>
    <w:rsid w:val="00C65BE1"/>
    <w:rsid w:val="00C91112"/>
    <w:rsid w:val="00CB453E"/>
    <w:rsid w:val="00CC6680"/>
    <w:rsid w:val="00CF0F12"/>
    <w:rsid w:val="00CF65A2"/>
    <w:rsid w:val="00D136CF"/>
    <w:rsid w:val="00D21F96"/>
    <w:rsid w:val="00D27569"/>
    <w:rsid w:val="00D47251"/>
    <w:rsid w:val="00D530FA"/>
    <w:rsid w:val="00D655D0"/>
    <w:rsid w:val="00D97D15"/>
    <w:rsid w:val="00DA3B55"/>
    <w:rsid w:val="00DB19ED"/>
    <w:rsid w:val="00DB65E5"/>
    <w:rsid w:val="00DF2391"/>
    <w:rsid w:val="00E30F8A"/>
    <w:rsid w:val="00E33B41"/>
    <w:rsid w:val="00E52887"/>
    <w:rsid w:val="00E52955"/>
    <w:rsid w:val="00E53BCB"/>
    <w:rsid w:val="00E611CD"/>
    <w:rsid w:val="00E670EA"/>
    <w:rsid w:val="00E67903"/>
    <w:rsid w:val="00E723FB"/>
    <w:rsid w:val="00E75C14"/>
    <w:rsid w:val="00E97E1F"/>
    <w:rsid w:val="00EA7B2A"/>
    <w:rsid w:val="00EC2491"/>
    <w:rsid w:val="00ED7974"/>
    <w:rsid w:val="00EE10DE"/>
    <w:rsid w:val="00EE23EE"/>
    <w:rsid w:val="00EE7CC9"/>
    <w:rsid w:val="00F13170"/>
    <w:rsid w:val="00F841C0"/>
    <w:rsid w:val="00FC09DC"/>
    <w:rsid w:val="00FF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3F8"/>
    <w:rPr>
      <w:sz w:val="24"/>
      <w:szCs w:val="24"/>
    </w:rPr>
  </w:style>
  <w:style w:type="paragraph" w:styleId="1">
    <w:name w:val="heading 1"/>
    <w:basedOn w:val="a"/>
    <w:next w:val="a"/>
    <w:qFormat/>
    <w:rsid w:val="006C43F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6C43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C43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C43F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6C43F8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6C43F8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6C43F8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6C43F8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6C43F8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semiHidden/>
    <w:rsid w:val="006C43F8"/>
    <w:rPr>
      <w:rFonts w:ascii="Arial" w:hAnsi="Arial"/>
      <w:szCs w:val="20"/>
    </w:rPr>
  </w:style>
  <w:style w:type="paragraph" w:styleId="a3">
    <w:name w:val="Title"/>
    <w:basedOn w:val="a"/>
    <w:link w:val="a4"/>
    <w:uiPriority w:val="99"/>
    <w:qFormat/>
    <w:rsid w:val="006C43F8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6C43F8"/>
    <w:pPr>
      <w:spacing w:after="120"/>
    </w:pPr>
  </w:style>
  <w:style w:type="paragraph" w:styleId="a6">
    <w:name w:val="Body Text Indent"/>
    <w:basedOn w:val="a"/>
    <w:semiHidden/>
    <w:rsid w:val="006C43F8"/>
    <w:pPr>
      <w:ind w:left="720"/>
    </w:pPr>
    <w:rPr>
      <w:szCs w:val="20"/>
    </w:rPr>
  </w:style>
  <w:style w:type="paragraph" w:styleId="a7">
    <w:name w:val="List"/>
    <w:basedOn w:val="a"/>
    <w:semiHidden/>
    <w:rsid w:val="006C43F8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6C43F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6C43F8"/>
  </w:style>
  <w:style w:type="paragraph" w:styleId="30">
    <w:name w:val="Body Text Indent 3"/>
    <w:basedOn w:val="a"/>
    <w:semiHidden/>
    <w:rsid w:val="006C43F8"/>
    <w:pPr>
      <w:ind w:left="284"/>
    </w:pPr>
    <w:rPr>
      <w:szCs w:val="20"/>
    </w:rPr>
  </w:style>
  <w:style w:type="paragraph" w:styleId="31">
    <w:name w:val="Body Text 3"/>
    <w:basedOn w:val="a"/>
    <w:semiHidden/>
    <w:rsid w:val="006C43F8"/>
    <w:pPr>
      <w:ind w:right="186"/>
    </w:pPr>
    <w:rPr>
      <w:szCs w:val="20"/>
    </w:rPr>
  </w:style>
  <w:style w:type="paragraph" w:styleId="aa">
    <w:name w:val="header"/>
    <w:basedOn w:val="a"/>
    <w:semiHidden/>
    <w:rsid w:val="006C43F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6C43F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6C43F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6C43F8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semiHidden/>
    <w:rsid w:val="006C43F8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6C43F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6C43F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6C43F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C15A2E"/>
    <w:rPr>
      <w:color w:val="0000FF"/>
      <w:u w:val="single"/>
    </w:rPr>
  </w:style>
  <w:style w:type="character" w:customStyle="1" w:styleId="a4">
    <w:name w:val="Название Знак"/>
    <w:link w:val="a3"/>
    <w:uiPriority w:val="99"/>
    <w:locked/>
    <w:rsid w:val="00275ECB"/>
    <w:rPr>
      <w:b/>
      <w:sz w:val="24"/>
    </w:rPr>
  </w:style>
  <w:style w:type="paragraph" w:styleId="af1">
    <w:name w:val="List Paragraph"/>
    <w:basedOn w:val="a"/>
    <w:uiPriority w:val="99"/>
    <w:qFormat/>
    <w:rsid w:val="00153ABB"/>
    <w:pPr>
      <w:ind w:left="720"/>
      <w:contextualSpacing/>
    </w:pPr>
  </w:style>
  <w:style w:type="character" w:customStyle="1" w:styleId="FontStyle51">
    <w:name w:val="Font Style51"/>
    <w:uiPriority w:val="99"/>
    <w:rsid w:val="00153ABB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F2F1A-FBE0-498B-AE88-34F1C018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7</Pages>
  <Words>2440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Аргатюк Юлия Кирилловна</cp:lastModifiedBy>
  <cp:revision>66</cp:revision>
  <cp:lastPrinted>2010-08-17T06:47:00Z</cp:lastPrinted>
  <dcterms:created xsi:type="dcterms:W3CDTF">2010-08-02T07:09:00Z</dcterms:created>
  <dcterms:modified xsi:type="dcterms:W3CDTF">2011-11-23T05:40:00Z</dcterms:modified>
</cp:coreProperties>
</file>